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BE" w:rsidRDefault="00406CBE" w:rsidP="00406CB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sz w:val="28"/>
          <w:szCs w:val="28"/>
          <w:u w:val="single"/>
        </w:rPr>
        <w:t>ΧΑΙΡΕΤΙΣΜΟΣ</w:t>
      </w:r>
      <w:r w:rsidRPr="00597A98">
        <w:rPr>
          <w:rFonts w:ascii="Verdana" w:hAnsi="Verdana" w:cs="Arial"/>
          <w:b/>
          <w:sz w:val="28"/>
          <w:szCs w:val="28"/>
          <w:u w:val="single"/>
        </w:rPr>
        <w:t xml:space="preserve"> ΑΡΧΗΓΟΥ ΑΣΤΥΝΟΜΙΑΣ </w:t>
      </w:r>
    </w:p>
    <w:p w:rsidR="00406CBE" w:rsidRDefault="00406CBE" w:rsidP="00406CB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97A98">
        <w:rPr>
          <w:rFonts w:ascii="Verdana" w:hAnsi="Verdana" w:cs="Arial"/>
          <w:b/>
          <w:sz w:val="28"/>
          <w:szCs w:val="28"/>
          <w:u w:val="single"/>
        </w:rPr>
        <w:t xml:space="preserve">κ. ΖΑΧΑΡΙΑ ΧΡΥΣΟΣΤΟΜΟΥ </w:t>
      </w:r>
    </w:p>
    <w:p w:rsidR="00062E92" w:rsidRDefault="00406CBE" w:rsidP="00406CB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97A98">
        <w:rPr>
          <w:rFonts w:ascii="Verdana" w:hAnsi="Verdana" w:cs="Arial"/>
          <w:b/>
          <w:sz w:val="28"/>
          <w:szCs w:val="28"/>
          <w:u w:val="single"/>
        </w:rPr>
        <w:t>ΚΑΤΑ Τ</w:t>
      </w:r>
      <w:r w:rsidR="006B0837">
        <w:rPr>
          <w:rFonts w:ascii="Verdana" w:hAnsi="Verdana" w:cs="Arial"/>
          <w:b/>
          <w:sz w:val="28"/>
          <w:szCs w:val="28"/>
          <w:u w:val="single"/>
        </w:rPr>
        <w:t>ΗΝ ΚΑΤΑΘΕΣΗ ΤΟΥ ΘΕΜΕΛΙΟΥ ΛΙΘΟΥ</w:t>
      </w:r>
    </w:p>
    <w:p w:rsidR="008E2B05" w:rsidRDefault="006B0837" w:rsidP="00406CB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 xml:space="preserve">ΤΗΣ ΝΕΑΣ ΑΣΤΥΝΟΜΙΚΗΣ </w:t>
      </w:r>
    </w:p>
    <w:p w:rsidR="006B0837" w:rsidRDefault="006B0837" w:rsidP="00406CB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ΔΙΕΥΘΥΝΣΗΣ ΑΜΜΟΧΩΣΤΟΥ</w:t>
      </w:r>
    </w:p>
    <w:p w:rsidR="00406CBE" w:rsidRDefault="006B0837" w:rsidP="00406CBE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18</w:t>
      </w:r>
      <w:r w:rsidR="00062E92" w:rsidRPr="00062E92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="00062E92">
        <w:rPr>
          <w:rFonts w:ascii="Verdana" w:hAnsi="Verdana" w:cs="Arial"/>
          <w:b/>
          <w:sz w:val="28"/>
          <w:szCs w:val="28"/>
          <w:u w:val="single"/>
        </w:rPr>
        <w:t>Δεκεμβρίου</w:t>
      </w:r>
      <w:r w:rsidR="00406CBE">
        <w:rPr>
          <w:rFonts w:ascii="Verdana" w:hAnsi="Verdana" w:cs="Arial"/>
          <w:b/>
          <w:sz w:val="28"/>
          <w:szCs w:val="28"/>
          <w:u w:val="single"/>
        </w:rPr>
        <w:t>, 201</w:t>
      </w:r>
      <w:r w:rsidR="00406CBE" w:rsidRPr="00A72AC0">
        <w:rPr>
          <w:rFonts w:ascii="Verdana" w:hAnsi="Verdana" w:cs="Arial"/>
          <w:b/>
          <w:sz w:val="28"/>
          <w:szCs w:val="28"/>
          <w:u w:val="single"/>
        </w:rPr>
        <w:t>7</w:t>
      </w:r>
      <w:r>
        <w:rPr>
          <w:rFonts w:ascii="Verdana" w:hAnsi="Verdana" w:cs="Arial"/>
          <w:b/>
          <w:sz w:val="28"/>
          <w:szCs w:val="28"/>
          <w:u w:val="single"/>
        </w:rPr>
        <w:t xml:space="preserve"> και ώρα 1</w:t>
      </w:r>
      <w:r w:rsidR="00D211FA">
        <w:rPr>
          <w:rFonts w:ascii="Verdana" w:hAnsi="Verdana" w:cs="Arial"/>
          <w:b/>
          <w:sz w:val="28"/>
          <w:szCs w:val="28"/>
          <w:u w:val="single"/>
        </w:rPr>
        <w:t>0.3</w:t>
      </w:r>
      <w:r w:rsidR="00406CBE" w:rsidRPr="00597A98">
        <w:rPr>
          <w:rFonts w:ascii="Verdana" w:hAnsi="Verdana" w:cs="Arial"/>
          <w:b/>
          <w:sz w:val="28"/>
          <w:szCs w:val="28"/>
          <w:u w:val="single"/>
        </w:rPr>
        <w:t>0</w:t>
      </w:r>
    </w:p>
    <w:p w:rsidR="00062E92" w:rsidRPr="00062E92" w:rsidRDefault="00062E92" w:rsidP="00F300D0">
      <w:pPr>
        <w:rPr>
          <w:rFonts w:ascii="Verdana" w:hAnsi="Verdana" w:cs="Arial"/>
          <w:b/>
          <w:sz w:val="28"/>
          <w:szCs w:val="28"/>
          <w:u w:val="single"/>
        </w:rPr>
      </w:pPr>
    </w:p>
    <w:p w:rsidR="00F300D0" w:rsidRPr="00911074" w:rsidRDefault="00F300D0" w:rsidP="00F300D0">
      <w:pPr>
        <w:rPr>
          <w:rFonts w:ascii="Verdana" w:hAnsi="Verdana" w:cs="Arial"/>
          <w:sz w:val="28"/>
          <w:szCs w:val="28"/>
        </w:rPr>
      </w:pPr>
      <w:r w:rsidRPr="00911074">
        <w:rPr>
          <w:rFonts w:ascii="Verdana" w:hAnsi="Verdana" w:cs="Arial"/>
          <w:sz w:val="28"/>
          <w:szCs w:val="28"/>
        </w:rPr>
        <w:t>- Εξοχότατε κύριε Πρόεδρε της Κυπριακής Δημοκρατίας,</w:t>
      </w:r>
    </w:p>
    <w:p w:rsidR="00F300D0" w:rsidRDefault="00F300D0" w:rsidP="00076369">
      <w:pPr>
        <w:rPr>
          <w:rFonts w:ascii="Verdana" w:hAnsi="Verdana" w:cs="Arial"/>
          <w:sz w:val="28"/>
          <w:szCs w:val="28"/>
        </w:rPr>
      </w:pPr>
      <w:r w:rsidRPr="00911074">
        <w:rPr>
          <w:rFonts w:ascii="Verdana" w:hAnsi="Verdana" w:cs="Arial"/>
          <w:sz w:val="28"/>
          <w:szCs w:val="28"/>
        </w:rPr>
        <w:t xml:space="preserve">- Έντιμε κύριε Υπουργέ Δικαιοσύνης και Δημοσίας Τάξεως, </w:t>
      </w:r>
    </w:p>
    <w:p w:rsidR="00BC045E" w:rsidRPr="006B0837" w:rsidRDefault="00BC045E" w:rsidP="009462D9">
      <w:pPr>
        <w:jc w:val="both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sz w:val="28"/>
          <w:szCs w:val="28"/>
        </w:rPr>
        <w:t>-</w:t>
      </w:r>
      <w:r w:rsidR="0047414C">
        <w:rPr>
          <w:rFonts w:ascii="Verdana" w:hAnsi="Verdana" w:cs="Arial"/>
          <w:sz w:val="28"/>
          <w:szCs w:val="28"/>
        </w:rPr>
        <w:t xml:space="preserve"> </w:t>
      </w:r>
      <w:r w:rsidR="009462D9">
        <w:rPr>
          <w:rFonts w:ascii="Verdana" w:hAnsi="Verdana" w:cs="Arial"/>
          <w:sz w:val="28"/>
          <w:szCs w:val="28"/>
        </w:rPr>
        <w:t>Έντιμε</w:t>
      </w:r>
      <w:r>
        <w:rPr>
          <w:rFonts w:ascii="Verdana" w:hAnsi="Verdana" w:cs="Arial"/>
          <w:sz w:val="28"/>
          <w:szCs w:val="28"/>
        </w:rPr>
        <w:t xml:space="preserve"> κύριε Υπουργέ</w:t>
      </w:r>
      <w:r w:rsidR="006B0837" w:rsidRPr="006B0837">
        <w:rPr>
          <w:rFonts w:ascii="Verdana" w:hAnsi="Verdana" w:cs="Arial"/>
          <w:sz w:val="28"/>
          <w:szCs w:val="28"/>
        </w:rPr>
        <w:t xml:space="preserve"> </w:t>
      </w:r>
      <w:r w:rsidR="006B0837">
        <w:rPr>
          <w:rFonts w:ascii="Verdana" w:hAnsi="Verdana" w:cs="Arial"/>
          <w:sz w:val="28"/>
          <w:szCs w:val="28"/>
        </w:rPr>
        <w:t>Παιδείας και Πολιτισμού,</w:t>
      </w:r>
    </w:p>
    <w:p w:rsidR="00F300D0" w:rsidRDefault="00EA2ECA" w:rsidP="00F300D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</w:t>
      </w:r>
      <w:r w:rsidR="005155D2">
        <w:rPr>
          <w:rFonts w:ascii="Verdana" w:hAnsi="Verdana" w:cs="Arial"/>
          <w:sz w:val="28"/>
          <w:szCs w:val="28"/>
        </w:rPr>
        <w:t>Π</w:t>
      </w:r>
      <w:r w:rsidR="006B0837">
        <w:rPr>
          <w:rFonts w:ascii="Verdana" w:hAnsi="Verdana" w:cs="Arial"/>
          <w:sz w:val="28"/>
          <w:szCs w:val="28"/>
        </w:rPr>
        <w:t>αν</w:t>
      </w:r>
      <w:r w:rsidR="00F477C1">
        <w:rPr>
          <w:rFonts w:ascii="Verdana" w:hAnsi="Verdana" w:cs="Arial"/>
          <w:sz w:val="28"/>
          <w:szCs w:val="28"/>
        </w:rPr>
        <w:t>ιερότατε</w:t>
      </w:r>
      <w:r w:rsidR="006B0837">
        <w:rPr>
          <w:rFonts w:ascii="Verdana" w:hAnsi="Verdana" w:cs="Arial"/>
          <w:sz w:val="28"/>
          <w:szCs w:val="28"/>
        </w:rPr>
        <w:t xml:space="preserve"> Μητροπολίτη Κωνσταντίας και Αμμοχώστου</w:t>
      </w:r>
      <w:r w:rsidR="00F300D0" w:rsidRPr="00911074">
        <w:rPr>
          <w:rFonts w:ascii="Verdana" w:hAnsi="Verdana" w:cs="Arial"/>
          <w:sz w:val="28"/>
          <w:szCs w:val="28"/>
        </w:rPr>
        <w:t xml:space="preserve">, </w:t>
      </w:r>
    </w:p>
    <w:p w:rsidR="00F300D0" w:rsidRDefault="00F300D0" w:rsidP="00F300D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911074">
        <w:rPr>
          <w:rFonts w:ascii="Verdana" w:hAnsi="Verdana" w:cs="Arial"/>
          <w:sz w:val="28"/>
          <w:szCs w:val="28"/>
        </w:rPr>
        <w:t xml:space="preserve">-Έντιμοι κύριοι Εκπρόσωποι Κοινοβουλευτικών </w:t>
      </w:r>
      <w:r w:rsidRPr="00911074">
        <w:rPr>
          <w:rFonts w:ascii="Verdana" w:hAnsi="Verdana" w:cs="Arial"/>
          <w:sz w:val="28"/>
          <w:szCs w:val="28"/>
          <w:lang w:val="en-US"/>
        </w:rPr>
        <w:t>K</w:t>
      </w:r>
      <w:r w:rsidRPr="00911074">
        <w:rPr>
          <w:rFonts w:ascii="Verdana" w:hAnsi="Verdana" w:cs="Arial"/>
          <w:sz w:val="28"/>
          <w:szCs w:val="28"/>
        </w:rPr>
        <w:t xml:space="preserve">ομμάτων, </w:t>
      </w:r>
    </w:p>
    <w:p w:rsidR="00C2389B" w:rsidRDefault="00C2389B" w:rsidP="00F300D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 Έντιμοι κύριοι Βουλευτές,</w:t>
      </w:r>
    </w:p>
    <w:p w:rsidR="00F477C1" w:rsidRPr="00911074" w:rsidRDefault="00F477C1" w:rsidP="00F300D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 Αξιότιμοι κύριοι Δήμαρχοι,</w:t>
      </w:r>
    </w:p>
    <w:p w:rsidR="0016021C" w:rsidRPr="00911074" w:rsidRDefault="00076369" w:rsidP="00F300D0">
      <w:pPr>
        <w:spacing w:line="360" w:lineRule="auto"/>
        <w:jc w:val="both"/>
        <w:rPr>
          <w:rFonts w:ascii="Verdana" w:hAnsi="Verdana"/>
          <w:sz w:val="28"/>
          <w:szCs w:val="28"/>
          <w:lang w:val="en-US"/>
        </w:rPr>
      </w:pPr>
      <w:r w:rsidRPr="00911074">
        <w:rPr>
          <w:rFonts w:ascii="Verdana" w:hAnsi="Verdana" w:cs="Arial"/>
          <w:sz w:val="28"/>
          <w:szCs w:val="28"/>
          <w:lang w:val="en-US"/>
        </w:rPr>
        <w:t>-</w:t>
      </w:r>
      <w:r w:rsidRPr="00911074">
        <w:rPr>
          <w:rFonts w:ascii="Verdana" w:hAnsi="Verdana"/>
          <w:sz w:val="28"/>
          <w:szCs w:val="28"/>
          <w:lang w:val="en-US"/>
        </w:rPr>
        <w:t xml:space="preserve"> </w:t>
      </w:r>
      <w:r w:rsidR="004B4640">
        <w:rPr>
          <w:rFonts w:ascii="Verdana" w:hAnsi="Verdana"/>
          <w:sz w:val="28"/>
          <w:szCs w:val="28"/>
          <w:lang w:val="en-US"/>
        </w:rPr>
        <w:t xml:space="preserve">Representative of the </w:t>
      </w:r>
      <w:r w:rsidRPr="00911074">
        <w:rPr>
          <w:rFonts w:ascii="Verdana" w:hAnsi="Verdana"/>
          <w:sz w:val="28"/>
          <w:szCs w:val="28"/>
          <w:lang w:val="en-US"/>
        </w:rPr>
        <w:t>Chief of the SBA Police,</w:t>
      </w:r>
    </w:p>
    <w:p w:rsidR="00F300D0" w:rsidRPr="00911074" w:rsidRDefault="00F300D0" w:rsidP="00F300D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911074">
        <w:rPr>
          <w:rFonts w:ascii="Verdana" w:hAnsi="Verdana" w:cs="Arial"/>
          <w:sz w:val="28"/>
          <w:szCs w:val="28"/>
        </w:rPr>
        <w:t xml:space="preserve">-Εκλεκτοί Προσκεκλημένοι, </w:t>
      </w:r>
    </w:p>
    <w:p w:rsidR="00F300D0" w:rsidRPr="00911074" w:rsidRDefault="00B87115" w:rsidP="00F300D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-Κυρίες και Κ</w:t>
      </w:r>
      <w:r w:rsidR="00F300D0" w:rsidRPr="00911074">
        <w:rPr>
          <w:rFonts w:ascii="Verdana" w:hAnsi="Verdana" w:cs="Arial"/>
          <w:sz w:val="28"/>
          <w:szCs w:val="28"/>
        </w:rPr>
        <w:t>ύριοι,</w:t>
      </w:r>
    </w:p>
    <w:p w:rsidR="001E7006" w:rsidRDefault="0047414C" w:rsidP="00734B0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-Αγαπητοί Σ</w:t>
      </w:r>
      <w:r w:rsidR="00F300D0" w:rsidRPr="00911074">
        <w:rPr>
          <w:rFonts w:ascii="Verdana" w:hAnsi="Verdana" w:cs="Arial"/>
          <w:sz w:val="28"/>
          <w:szCs w:val="28"/>
        </w:rPr>
        <w:t>υνάδελφοι</w:t>
      </w:r>
      <w:r w:rsidR="00076369" w:rsidRPr="00911074">
        <w:rPr>
          <w:rFonts w:ascii="Verdana" w:hAnsi="Verdana" w:cs="Arial"/>
          <w:sz w:val="28"/>
          <w:szCs w:val="28"/>
        </w:rPr>
        <w:t>,</w:t>
      </w:r>
    </w:p>
    <w:p w:rsidR="008D3D60" w:rsidRDefault="00D211FA" w:rsidP="008D3D60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Καλή σας ημέρα,</w:t>
      </w:r>
    </w:p>
    <w:p w:rsidR="00D211FA" w:rsidRDefault="00D211FA" w:rsidP="008D3D60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7E02D9" w:rsidRDefault="00431AD6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Κατά το</w:t>
      </w:r>
      <w:r w:rsidR="007E02D9">
        <w:rPr>
          <w:rFonts w:ascii="Verdana" w:hAnsi="Verdana" w:cs="Arial"/>
          <w:sz w:val="28"/>
          <w:szCs w:val="28"/>
        </w:rPr>
        <w:t xml:space="preserve"> 2007</w:t>
      </w:r>
      <w:r w:rsidR="00230635" w:rsidRPr="00230635">
        <w:rPr>
          <w:rFonts w:ascii="Verdana" w:hAnsi="Verdana" w:cs="Arial"/>
          <w:sz w:val="28"/>
          <w:szCs w:val="28"/>
        </w:rPr>
        <w:t xml:space="preserve"> </w:t>
      </w:r>
      <w:r w:rsidR="00DF1CD6">
        <w:rPr>
          <w:rFonts w:ascii="Verdana" w:hAnsi="Verdana" w:cs="Arial"/>
          <w:sz w:val="28"/>
          <w:szCs w:val="28"/>
        </w:rPr>
        <w:t xml:space="preserve">διετέλεσα </w:t>
      </w:r>
      <w:r w:rsidR="00230635">
        <w:rPr>
          <w:rFonts w:ascii="Verdana" w:hAnsi="Verdana" w:cs="Arial"/>
          <w:sz w:val="28"/>
          <w:szCs w:val="28"/>
        </w:rPr>
        <w:t>Υποδιευθυντής Διοίκησης στην Αστυνομική Διεύθυνση Αμμοχώστου. Διαπίστωσα</w:t>
      </w:r>
      <w:r w:rsidR="00DF1CD6">
        <w:rPr>
          <w:rFonts w:ascii="Verdana" w:hAnsi="Verdana" w:cs="Arial"/>
          <w:sz w:val="28"/>
          <w:szCs w:val="28"/>
        </w:rPr>
        <w:t>, από τότε</w:t>
      </w:r>
      <w:r>
        <w:rPr>
          <w:rFonts w:ascii="Verdana" w:hAnsi="Verdana" w:cs="Arial"/>
          <w:sz w:val="28"/>
          <w:szCs w:val="28"/>
        </w:rPr>
        <w:t>,</w:t>
      </w:r>
      <w:r w:rsidR="00230635">
        <w:rPr>
          <w:rFonts w:ascii="Verdana" w:hAnsi="Verdana" w:cs="Arial"/>
          <w:sz w:val="28"/>
          <w:szCs w:val="28"/>
        </w:rPr>
        <w:t xml:space="preserve"> κατ’ ιδίαν τις ελλιπείς εγκαταστάσεις, τα προβλήματα </w:t>
      </w:r>
      <w:r>
        <w:rPr>
          <w:rFonts w:ascii="Verdana" w:hAnsi="Verdana" w:cs="Arial"/>
          <w:sz w:val="28"/>
          <w:szCs w:val="28"/>
        </w:rPr>
        <w:t xml:space="preserve">στέγασης και γενικότερα </w:t>
      </w:r>
      <w:r w:rsidR="00715C44">
        <w:rPr>
          <w:rFonts w:ascii="Verdana" w:hAnsi="Verdana" w:cs="Arial"/>
          <w:sz w:val="28"/>
          <w:szCs w:val="28"/>
        </w:rPr>
        <w:t xml:space="preserve">το </w:t>
      </w:r>
      <w:r>
        <w:rPr>
          <w:rFonts w:ascii="Verdana" w:hAnsi="Verdana" w:cs="Arial"/>
          <w:sz w:val="28"/>
          <w:szCs w:val="28"/>
        </w:rPr>
        <w:t xml:space="preserve">εργασιακό περιβάλλον </w:t>
      </w:r>
      <w:r w:rsidR="00715C44">
        <w:rPr>
          <w:rFonts w:ascii="Verdana" w:hAnsi="Verdana" w:cs="Arial"/>
          <w:sz w:val="28"/>
          <w:szCs w:val="28"/>
        </w:rPr>
        <w:t xml:space="preserve">το οποίο </w:t>
      </w:r>
      <w:r w:rsidR="00E35685">
        <w:rPr>
          <w:rFonts w:ascii="Verdana" w:hAnsi="Verdana" w:cs="Arial"/>
          <w:sz w:val="28"/>
          <w:szCs w:val="28"/>
        </w:rPr>
        <w:t xml:space="preserve">ειλικρινά, </w:t>
      </w:r>
      <w:r>
        <w:rPr>
          <w:rFonts w:ascii="Verdana" w:hAnsi="Verdana" w:cs="Arial"/>
          <w:sz w:val="28"/>
          <w:szCs w:val="28"/>
        </w:rPr>
        <w:t xml:space="preserve">δεν τιμούσε </w:t>
      </w:r>
      <w:r w:rsidR="00715C44">
        <w:rPr>
          <w:rFonts w:ascii="Verdana" w:hAnsi="Verdana" w:cs="Arial"/>
          <w:sz w:val="28"/>
          <w:szCs w:val="28"/>
        </w:rPr>
        <w:t xml:space="preserve">καθόλου </w:t>
      </w:r>
      <w:r>
        <w:rPr>
          <w:rFonts w:ascii="Verdana" w:hAnsi="Verdana" w:cs="Arial"/>
          <w:sz w:val="28"/>
          <w:szCs w:val="28"/>
        </w:rPr>
        <w:t xml:space="preserve">την πολιτεία. Σήμερα, λοιπόν, χαίρομαι που </w:t>
      </w:r>
      <w:r w:rsidR="00730C16">
        <w:rPr>
          <w:rFonts w:ascii="Verdana" w:hAnsi="Verdana" w:cs="Arial"/>
          <w:sz w:val="28"/>
          <w:szCs w:val="28"/>
        </w:rPr>
        <w:t xml:space="preserve">κατατίθεται ο </w:t>
      </w:r>
      <w:r w:rsidR="008D3D60" w:rsidRPr="00F477C1">
        <w:rPr>
          <w:rFonts w:ascii="Verdana" w:hAnsi="Verdana" w:cs="Arial"/>
          <w:sz w:val="28"/>
          <w:szCs w:val="28"/>
        </w:rPr>
        <w:t>θεμέλιο</w:t>
      </w:r>
      <w:r w:rsidR="00730C16">
        <w:rPr>
          <w:rFonts w:ascii="Verdana" w:hAnsi="Verdana" w:cs="Arial"/>
          <w:sz w:val="28"/>
          <w:szCs w:val="28"/>
        </w:rPr>
        <w:t>ς</w:t>
      </w:r>
      <w:r w:rsidR="008D3D60" w:rsidRPr="00F477C1">
        <w:rPr>
          <w:rFonts w:ascii="Verdana" w:hAnsi="Verdana" w:cs="Arial"/>
          <w:sz w:val="28"/>
          <w:szCs w:val="28"/>
        </w:rPr>
        <w:t xml:space="preserve"> λίθο</w:t>
      </w:r>
      <w:r w:rsidR="00730C16">
        <w:rPr>
          <w:rFonts w:ascii="Verdana" w:hAnsi="Verdana" w:cs="Arial"/>
          <w:sz w:val="28"/>
          <w:szCs w:val="28"/>
        </w:rPr>
        <w:t>ς</w:t>
      </w:r>
      <w:r w:rsidR="008D3D60" w:rsidRPr="00F477C1">
        <w:rPr>
          <w:rFonts w:ascii="Verdana" w:hAnsi="Verdana" w:cs="Arial"/>
          <w:sz w:val="28"/>
          <w:szCs w:val="28"/>
        </w:rPr>
        <w:t xml:space="preserve"> για την ανέγερση της νέας Ασ</w:t>
      </w:r>
      <w:r w:rsidR="00624890">
        <w:rPr>
          <w:rFonts w:ascii="Verdana" w:hAnsi="Verdana" w:cs="Arial"/>
          <w:sz w:val="28"/>
          <w:szCs w:val="28"/>
        </w:rPr>
        <w:t xml:space="preserve">τυνομικής Διεύθυνσης Αμμοχώστου. Τα αισθήματά μας </w:t>
      </w:r>
      <w:r w:rsidR="00BE7872">
        <w:rPr>
          <w:rFonts w:ascii="Verdana" w:hAnsi="Verdana" w:cs="Arial"/>
          <w:sz w:val="28"/>
          <w:szCs w:val="28"/>
        </w:rPr>
        <w:t xml:space="preserve">σίγουρα, </w:t>
      </w:r>
      <w:r w:rsidR="00624890">
        <w:rPr>
          <w:rFonts w:ascii="Verdana" w:hAnsi="Verdana" w:cs="Arial"/>
          <w:sz w:val="28"/>
          <w:szCs w:val="28"/>
        </w:rPr>
        <w:t>ανάμικτα: χαρά και ικανοποίηση</w:t>
      </w:r>
      <w:r w:rsidR="00FF74F7">
        <w:rPr>
          <w:rFonts w:ascii="Verdana" w:hAnsi="Verdana" w:cs="Arial"/>
          <w:sz w:val="28"/>
          <w:szCs w:val="28"/>
        </w:rPr>
        <w:t xml:space="preserve"> από </w:t>
      </w:r>
      <w:r w:rsidR="00FF74F7">
        <w:rPr>
          <w:rFonts w:ascii="Verdana" w:hAnsi="Verdana" w:cs="Arial"/>
          <w:sz w:val="28"/>
          <w:szCs w:val="28"/>
        </w:rPr>
        <w:lastRenderedPageBreak/>
        <w:t>τη μια,</w:t>
      </w:r>
      <w:r w:rsidR="00624890">
        <w:rPr>
          <w:rFonts w:ascii="Verdana" w:hAnsi="Verdana" w:cs="Arial"/>
          <w:sz w:val="28"/>
          <w:szCs w:val="28"/>
        </w:rPr>
        <w:t xml:space="preserve"> καθότι ακόμη ένα </w:t>
      </w:r>
      <w:r w:rsidR="00FF74F7">
        <w:rPr>
          <w:rFonts w:ascii="Verdana" w:hAnsi="Verdana" w:cs="Arial"/>
          <w:sz w:val="28"/>
          <w:szCs w:val="28"/>
        </w:rPr>
        <w:t xml:space="preserve">σημαντικό </w:t>
      </w:r>
      <w:r w:rsidR="00624890">
        <w:rPr>
          <w:rFonts w:ascii="Verdana" w:hAnsi="Verdana" w:cs="Arial"/>
          <w:sz w:val="28"/>
          <w:szCs w:val="28"/>
        </w:rPr>
        <w:t>έργο</w:t>
      </w:r>
      <w:r w:rsidR="002D4DCC">
        <w:rPr>
          <w:rFonts w:ascii="Verdana" w:hAnsi="Verdana" w:cs="Arial"/>
          <w:sz w:val="28"/>
          <w:szCs w:val="28"/>
        </w:rPr>
        <w:t xml:space="preserve"> υποδομής τόσο</w:t>
      </w:r>
      <w:r w:rsidR="00FF74F7">
        <w:rPr>
          <w:rFonts w:ascii="Verdana" w:hAnsi="Verdana" w:cs="Arial"/>
          <w:sz w:val="28"/>
          <w:szCs w:val="28"/>
        </w:rPr>
        <w:t xml:space="preserve"> για την Αστυνομία </w:t>
      </w:r>
      <w:r w:rsidR="002D4DCC">
        <w:rPr>
          <w:rFonts w:ascii="Verdana" w:hAnsi="Verdana" w:cs="Arial"/>
          <w:sz w:val="28"/>
          <w:szCs w:val="28"/>
        </w:rPr>
        <w:t xml:space="preserve">όσο </w:t>
      </w:r>
      <w:r w:rsidR="00FF74F7">
        <w:rPr>
          <w:rFonts w:ascii="Verdana" w:hAnsi="Verdana" w:cs="Arial"/>
          <w:sz w:val="28"/>
          <w:szCs w:val="28"/>
        </w:rPr>
        <w:t xml:space="preserve">και </w:t>
      </w:r>
      <w:r w:rsidR="002D4DCC">
        <w:rPr>
          <w:rFonts w:ascii="Verdana" w:hAnsi="Verdana" w:cs="Arial"/>
          <w:sz w:val="28"/>
          <w:szCs w:val="28"/>
        </w:rPr>
        <w:t xml:space="preserve">για </w:t>
      </w:r>
      <w:r w:rsidR="00FF74F7">
        <w:rPr>
          <w:rFonts w:ascii="Verdana" w:hAnsi="Verdana" w:cs="Arial"/>
          <w:sz w:val="28"/>
          <w:szCs w:val="28"/>
        </w:rPr>
        <w:t>την κυπριακή κοινωνία</w:t>
      </w:r>
      <w:r w:rsidR="002D4DCC">
        <w:rPr>
          <w:rFonts w:ascii="Verdana" w:hAnsi="Verdana" w:cs="Arial"/>
          <w:sz w:val="28"/>
          <w:szCs w:val="28"/>
        </w:rPr>
        <w:t>,</w:t>
      </w:r>
      <w:r w:rsidR="00624890">
        <w:rPr>
          <w:rFonts w:ascii="Verdana" w:hAnsi="Verdana" w:cs="Arial"/>
          <w:sz w:val="28"/>
          <w:szCs w:val="28"/>
        </w:rPr>
        <w:t xml:space="preserve"> </w:t>
      </w:r>
      <w:r w:rsidR="00FF74F7">
        <w:rPr>
          <w:rFonts w:ascii="Verdana" w:hAnsi="Verdana" w:cs="Arial"/>
          <w:sz w:val="28"/>
          <w:szCs w:val="28"/>
        </w:rPr>
        <w:t>υλοποιείται</w:t>
      </w:r>
      <w:r w:rsidR="00624890">
        <w:rPr>
          <w:rFonts w:ascii="Verdana" w:hAnsi="Verdana" w:cs="Arial"/>
          <w:sz w:val="28"/>
          <w:szCs w:val="28"/>
        </w:rPr>
        <w:t>, αλλά και πικρία</w:t>
      </w:r>
      <w:r w:rsidR="004D497A">
        <w:rPr>
          <w:rFonts w:ascii="Verdana" w:hAnsi="Verdana" w:cs="Arial"/>
          <w:sz w:val="28"/>
          <w:szCs w:val="28"/>
        </w:rPr>
        <w:t>,</w:t>
      </w:r>
      <w:r w:rsidR="00624890">
        <w:rPr>
          <w:rFonts w:ascii="Verdana" w:hAnsi="Verdana" w:cs="Arial"/>
          <w:sz w:val="28"/>
          <w:szCs w:val="28"/>
        </w:rPr>
        <w:t xml:space="preserve"> εφόσον πρόκειται για μια </w:t>
      </w:r>
      <w:r w:rsidR="00FF74F7">
        <w:rPr>
          <w:rFonts w:ascii="Verdana" w:hAnsi="Verdana" w:cs="Arial"/>
          <w:sz w:val="28"/>
          <w:szCs w:val="28"/>
        </w:rPr>
        <w:t xml:space="preserve">ακόμη </w:t>
      </w:r>
      <w:r w:rsidR="00624890">
        <w:rPr>
          <w:rFonts w:ascii="Verdana" w:hAnsi="Verdana" w:cs="Arial"/>
          <w:sz w:val="28"/>
          <w:szCs w:val="28"/>
        </w:rPr>
        <w:t>ξεριζωμένη Αστυνομική Διεύθυνση</w:t>
      </w:r>
      <w:r w:rsidR="00FF74F7">
        <w:rPr>
          <w:rFonts w:ascii="Verdana" w:hAnsi="Verdana" w:cs="Arial"/>
          <w:sz w:val="28"/>
          <w:szCs w:val="28"/>
        </w:rPr>
        <w:t xml:space="preserve">, μακριά από την πανέμορφη πόλη της Αμμοχώστου. </w:t>
      </w:r>
    </w:p>
    <w:p w:rsidR="007E02D9" w:rsidRDefault="007E02D9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4F59D8" w:rsidRDefault="002D4DCC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Η Αστυνομική Διεύθυνση Αμμοχώστου,</w:t>
      </w:r>
      <w:r w:rsidR="008D3D60" w:rsidRPr="00F477C1">
        <w:rPr>
          <w:rFonts w:ascii="Verdana" w:hAnsi="Verdana" w:cs="Arial"/>
          <w:sz w:val="28"/>
          <w:szCs w:val="28"/>
        </w:rPr>
        <w:t xml:space="preserve"> </w:t>
      </w:r>
      <w:r w:rsidR="002669E8" w:rsidRPr="00F477C1">
        <w:rPr>
          <w:rFonts w:ascii="Verdana" w:hAnsi="Verdana" w:cs="Arial"/>
          <w:sz w:val="28"/>
          <w:szCs w:val="28"/>
        </w:rPr>
        <w:t xml:space="preserve">από το 1994 </w:t>
      </w:r>
      <w:r w:rsidR="008D3D60" w:rsidRPr="00F477C1">
        <w:rPr>
          <w:rFonts w:ascii="Verdana" w:hAnsi="Verdana" w:cs="Arial"/>
          <w:sz w:val="28"/>
          <w:szCs w:val="28"/>
        </w:rPr>
        <w:t>στεγάζεται σε ενοικιαζόμενα κτήρια στο Παραλίμνι</w:t>
      </w:r>
      <w:r w:rsidR="00EA2ECA" w:rsidRPr="00F477C1">
        <w:rPr>
          <w:rFonts w:ascii="Verdana" w:hAnsi="Verdana" w:cs="Arial"/>
          <w:sz w:val="28"/>
          <w:szCs w:val="28"/>
        </w:rPr>
        <w:t>, αστυνομεύοντας τους Δήμους Παραλιμνίου, Αγίας Νάπας, Δερύνειας και Σωτήρας και τις Κοινότητες Φρενάρου, Αχερίτου, Αυγόρου, Ξυλοφάγου, Ξυλοτύμπου,</w:t>
      </w:r>
      <w:r w:rsidR="004A6EF9">
        <w:rPr>
          <w:rFonts w:ascii="Verdana" w:hAnsi="Verdana" w:cs="Arial"/>
          <w:sz w:val="28"/>
          <w:szCs w:val="28"/>
        </w:rPr>
        <w:t xml:space="preserve"> Λιοπ</w:t>
      </w:r>
      <w:r w:rsidR="00F81120">
        <w:rPr>
          <w:rFonts w:ascii="Verdana" w:hAnsi="Verdana" w:cs="Arial"/>
          <w:sz w:val="28"/>
          <w:szCs w:val="28"/>
        </w:rPr>
        <w:t>ετρίου</w:t>
      </w:r>
      <w:r w:rsidR="004A6EF9">
        <w:rPr>
          <w:rFonts w:ascii="Verdana" w:hAnsi="Verdana" w:cs="Arial"/>
          <w:sz w:val="28"/>
          <w:szCs w:val="28"/>
        </w:rPr>
        <w:t xml:space="preserve">, </w:t>
      </w:r>
      <w:r w:rsidR="00EA2ECA" w:rsidRPr="00F477C1">
        <w:rPr>
          <w:rFonts w:ascii="Verdana" w:hAnsi="Verdana" w:cs="Arial"/>
          <w:sz w:val="28"/>
          <w:szCs w:val="28"/>
        </w:rPr>
        <w:t xml:space="preserve"> Ορμήδειας</w:t>
      </w:r>
      <w:r w:rsidR="004A6EF9">
        <w:rPr>
          <w:rFonts w:ascii="Verdana" w:hAnsi="Verdana" w:cs="Arial"/>
          <w:sz w:val="28"/>
          <w:szCs w:val="28"/>
        </w:rPr>
        <w:t xml:space="preserve"> </w:t>
      </w:r>
      <w:r w:rsidR="007132A6">
        <w:rPr>
          <w:rFonts w:ascii="Verdana" w:hAnsi="Verdana" w:cs="Arial"/>
          <w:sz w:val="28"/>
          <w:szCs w:val="28"/>
        </w:rPr>
        <w:t>και</w:t>
      </w:r>
      <w:r w:rsidR="00F81120">
        <w:rPr>
          <w:rFonts w:ascii="Verdana" w:hAnsi="Verdana" w:cs="Arial"/>
          <w:sz w:val="28"/>
          <w:szCs w:val="28"/>
        </w:rPr>
        <w:t xml:space="preserve"> Βρυσούλων</w:t>
      </w:r>
      <w:r w:rsidR="002669E8" w:rsidRPr="00F477C1">
        <w:rPr>
          <w:rFonts w:ascii="Verdana" w:hAnsi="Verdana" w:cs="Arial"/>
          <w:sz w:val="28"/>
          <w:szCs w:val="28"/>
        </w:rPr>
        <w:t xml:space="preserve">. </w:t>
      </w:r>
      <w:r w:rsidR="00EA2ECA" w:rsidRPr="00F477C1">
        <w:rPr>
          <w:rFonts w:ascii="Verdana" w:hAnsi="Verdana" w:cs="Arial"/>
          <w:sz w:val="28"/>
          <w:szCs w:val="28"/>
        </w:rPr>
        <w:t xml:space="preserve">Δήμοι και Κοινότητες με συνολικό πληθυσμό </w:t>
      </w:r>
      <w:r w:rsidR="00462AB4">
        <w:rPr>
          <w:rFonts w:ascii="Verdana" w:hAnsi="Verdana" w:cs="Arial"/>
          <w:sz w:val="28"/>
          <w:szCs w:val="28"/>
        </w:rPr>
        <w:t>περίπου 80</w:t>
      </w:r>
      <w:r w:rsidR="00EA2ECA" w:rsidRPr="00F477C1">
        <w:rPr>
          <w:rFonts w:ascii="Verdana" w:hAnsi="Verdana" w:cs="Arial"/>
          <w:sz w:val="28"/>
          <w:szCs w:val="28"/>
        </w:rPr>
        <w:t>.000 κατοίκων</w:t>
      </w:r>
      <w:r w:rsidR="00575585" w:rsidRPr="00F477C1">
        <w:rPr>
          <w:rFonts w:ascii="Verdana" w:hAnsi="Verdana" w:cs="Arial"/>
          <w:sz w:val="28"/>
          <w:szCs w:val="28"/>
        </w:rPr>
        <w:t>·</w:t>
      </w:r>
      <w:r w:rsidR="00EA2ECA" w:rsidRPr="00F477C1">
        <w:rPr>
          <w:rFonts w:ascii="Verdana" w:hAnsi="Verdana" w:cs="Arial"/>
          <w:sz w:val="28"/>
          <w:szCs w:val="28"/>
        </w:rPr>
        <w:t xml:space="preserve"> </w:t>
      </w:r>
      <w:r w:rsidR="00575585" w:rsidRPr="00F477C1">
        <w:rPr>
          <w:rFonts w:ascii="Verdana" w:hAnsi="Verdana" w:cs="Arial"/>
          <w:sz w:val="28"/>
          <w:szCs w:val="28"/>
        </w:rPr>
        <w:t xml:space="preserve">αριθμός που αυξάνεται </w:t>
      </w:r>
      <w:r w:rsidR="00E35685">
        <w:rPr>
          <w:rFonts w:ascii="Verdana" w:hAnsi="Verdana" w:cs="Arial"/>
          <w:sz w:val="28"/>
          <w:szCs w:val="28"/>
        </w:rPr>
        <w:t xml:space="preserve">κατακόρυφα </w:t>
      </w:r>
      <w:r w:rsidR="00462AB4">
        <w:rPr>
          <w:rFonts w:ascii="Verdana" w:hAnsi="Verdana" w:cs="Arial"/>
          <w:sz w:val="28"/>
          <w:szCs w:val="28"/>
        </w:rPr>
        <w:t>με την άφιξη ξένων τουριστών,</w:t>
      </w:r>
      <w:r w:rsidR="00CF6B08">
        <w:rPr>
          <w:rFonts w:ascii="Verdana" w:hAnsi="Verdana" w:cs="Arial"/>
          <w:sz w:val="28"/>
          <w:szCs w:val="28"/>
        </w:rPr>
        <w:t xml:space="preserve"> φτάνοντας ή/και</w:t>
      </w:r>
      <w:r w:rsidR="00462AB4">
        <w:rPr>
          <w:rFonts w:ascii="Verdana" w:hAnsi="Verdana" w:cs="Arial"/>
          <w:sz w:val="28"/>
          <w:szCs w:val="28"/>
        </w:rPr>
        <w:t xml:space="preserve"> ξεπερνώντας το 1.500.000.</w:t>
      </w:r>
    </w:p>
    <w:p w:rsidR="00462AB4" w:rsidRPr="00F477C1" w:rsidRDefault="00462AB4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05462D" w:rsidRPr="00F477C1" w:rsidRDefault="00216118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t>Παρ</w:t>
      </w:r>
      <w:r w:rsidR="00553D92" w:rsidRPr="00F477C1">
        <w:rPr>
          <w:rFonts w:ascii="Verdana" w:hAnsi="Verdana" w:cs="Arial"/>
          <w:sz w:val="28"/>
          <w:szCs w:val="28"/>
        </w:rPr>
        <w:t>ά</w:t>
      </w:r>
      <w:r w:rsidR="000265A4">
        <w:rPr>
          <w:rFonts w:ascii="Verdana" w:hAnsi="Verdana" w:cs="Arial"/>
          <w:sz w:val="28"/>
          <w:szCs w:val="28"/>
        </w:rPr>
        <w:t xml:space="preserve"> το</w:t>
      </w:r>
      <w:r w:rsidRPr="00F477C1">
        <w:rPr>
          <w:rFonts w:ascii="Verdana" w:hAnsi="Verdana" w:cs="Arial"/>
          <w:sz w:val="28"/>
          <w:szCs w:val="28"/>
        </w:rPr>
        <w:t xml:space="preserve"> ολοένα και αυξανόμενο</w:t>
      </w:r>
      <w:r w:rsidR="00DF1CD6">
        <w:rPr>
          <w:rFonts w:ascii="Verdana" w:hAnsi="Verdana" w:cs="Arial"/>
          <w:sz w:val="28"/>
          <w:szCs w:val="28"/>
        </w:rPr>
        <w:t xml:space="preserve"> τουριστικό</w:t>
      </w:r>
      <w:r w:rsidR="000265A4">
        <w:rPr>
          <w:rFonts w:ascii="Verdana" w:hAnsi="Verdana" w:cs="Arial"/>
          <w:sz w:val="28"/>
          <w:szCs w:val="28"/>
        </w:rPr>
        <w:t xml:space="preserve"> ρεύμα</w:t>
      </w:r>
      <w:r w:rsidRPr="00F477C1">
        <w:rPr>
          <w:rFonts w:ascii="Verdana" w:hAnsi="Verdana" w:cs="Arial"/>
          <w:sz w:val="28"/>
          <w:szCs w:val="28"/>
        </w:rPr>
        <w:t xml:space="preserve"> στην περιοχή Αμμοχώστου, </w:t>
      </w:r>
      <w:r w:rsidR="00BA33B2">
        <w:rPr>
          <w:rFonts w:ascii="Verdana" w:hAnsi="Verdana" w:cs="Arial"/>
          <w:sz w:val="28"/>
          <w:szCs w:val="28"/>
        </w:rPr>
        <w:t xml:space="preserve">υπήρξε μείωση κατά </w:t>
      </w:r>
      <w:r w:rsidRPr="00F477C1">
        <w:rPr>
          <w:rFonts w:ascii="Verdana" w:hAnsi="Verdana" w:cs="Arial"/>
          <w:sz w:val="28"/>
          <w:szCs w:val="28"/>
        </w:rPr>
        <w:t>30%</w:t>
      </w:r>
      <w:r w:rsidR="00550264">
        <w:rPr>
          <w:rFonts w:ascii="Verdana" w:hAnsi="Verdana" w:cs="Arial"/>
          <w:sz w:val="28"/>
          <w:szCs w:val="28"/>
        </w:rPr>
        <w:t xml:space="preserve"> σ</w:t>
      </w:r>
      <w:r w:rsidR="00550264" w:rsidRPr="00F477C1">
        <w:rPr>
          <w:rFonts w:ascii="Verdana" w:hAnsi="Verdana" w:cs="Arial"/>
          <w:sz w:val="28"/>
          <w:szCs w:val="28"/>
        </w:rPr>
        <w:t>το σοβαρό έγκλημα,</w:t>
      </w:r>
      <w:r w:rsidR="00550264" w:rsidRPr="00550264">
        <w:rPr>
          <w:rFonts w:ascii="Verdana" w:hAnsi="Verdana" w:cs="Arial"/>
          <w:sz w:val="28"/>
          <w:szCs w:val="28"/>
        </w:rPr>
        <w:t xml:space="preserve"> </w:t>
      </w:r>
      <w:r w:rsidR="00550264" w:rsidRPr="00F477C1">
        <w:rPr>
          <w:rFonts w:ascii="Verdana" w:hAnsi="Verdana" w:cs="Arial"/>
          <w:sz w:val="28"/>
          <w:szCs w:val="28"/>
        </w:rPr>
        <w:t xml:space="preserve">εν συγκρίσει με το έτος 2013, </w:t>
      </w:r>
      <w:r w:rsidRPr="00F477C1">
        <w:rPr>
          <w:rFonts w:ascii="Verdana" w:hAnsi="Verdana" w:cs="Arial"/>
          <w:sz w:val="28"/>
          <w:szCs w:val="28"/>
        </w:rPr>
        <w:t xml:space="preserve"> ποσοστό το οποίο</w:t>
      </w:r>
      <w:r w:rsidR="00553D92" w:rsidRPr="00F477C1">
        <w:rPr>
          <w:rFonts w:ascii="Verdana" w:hAnsi="Verdana" w:cs="Arial"/>
          <w:sz w:val="28"/>
          <w:szCs w:val="28"/>
        </w:rPr>
        <w:t xml:space="preserve"> αντικατοπτρίζει και την παγκύπρια μείωση στο σοβαρό έγκλημα κατά την ίδια χρονική περίοδο. </w:t>
      </w:r>
      <w:r w:rsidR="00E35685">
        <w:rPr>
          <w:rFonts w:ascii="Verdana" w:hAnsi="Verdana" w:cs="Arial"/>
          <w:sz w:val="28"/>
          <w:szCs w:val="28"/>
        </w:rPr>
        <w:t>Τ</w:t>
      </w:r>
      <w:r w:rsidR="0005462D" w:rsidRPr="00F477C1">
        <w:rPr>
          <w:rFonts w:ascii="Verdana" w:hAnsi="Verdana" w:cs="Arial"/>
          <w:sz w:val="28"/>
          <w:szCs w:val="28"/>
        </w:rPr>
        <w:t>α υψηλά επίπεδα ασφάλειας στη χώρα μας οφείλονται στην έμφαση που δώσαμε για ενδυνάμωση της συμμαχίας μας με τους πολίτες</w:t>
      </w:r>
      <w:r w:rsidR="00044FC4">
        <w:rPr>
          <w:rFonts w:ascii="Verdana" w:hAnsi="Verdana" w:cs="Arial"/>
          <w:sz w:val="28"/>
          <w:szCs w:val="28"/>
        </w:rPr>
        <w:t>,</w:t>
      </w:r>
      <w:r w:rsidR="0005462D" w:rsidRPr="00F477C1">
        <w:rPr>
          <w:rFonts w:ascii="Verdana" w:hAnsi="Verdana" w:cs="Arial"/>
          <w:sz w:val="28"/>
          <w:szCs w:val="28"/>
        </w:rPr>
        <w:t xml:space="preserve"> εφαρμόζοντας, στον μέγιστο δυνατό βαθμό, μια βασική πτυχή της κοινοτικής αστυνόμευσης∙ αυτή του Παρατηρητή της Γειτονιάς, φτάνοντας από 13,000 το 2013 σε 90.000 σήμερα εθελοντές Παρατηρητές σε όλη την Κύπρο. </w:t>
      </w:r>
    </w:p>
    <w:p w:rsidR="0005462D" w:rsidRPr="00F477C1" w:rsidRDefault="0005462D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05462D" w:rsidRDefault="0005462D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t xml:space="preserve">Τα αποτελέσματα αυτά οφείλονται και σε όλα τα μέλη μας· τον ακρογωνιαίο λίθο του Οργανισμού μας, άνδρες και </w:t>
      </w:r>
      <w:r w:rsidRPr="00F477C1">
        <w:rPr>
          <w:rFonts w:ascii="Verdana" w:hAnsi="Verdana" w:cs="Arial"/>
          <w:sz w:val="28"/>
          <w:szCs w:val="28"/>
        </w:rPr>
        <w:lastRenderedPageBreak/>
        <w:t xml:space="preserve">γυναίκες, που </w:t>
      </w:r>
      <w:r w:rsidR="004B4640" w:rsidRPr="00F477C1">
        <w:rPr>
          <w:rFonts w:ascii="Verdana" w:hAnsi="Verdana" w:cs="Arial"/>
          <w:sz w:val="28"/>
          <w:szCs w:val="28"/>
        </w:rPr>
        <w:t xml:space="preserve">μοχθούν </w:t>
      </w:r>
      <w:r w:rsidRPr="00F477C1">
        <w:rPr>
          <w:rFonts w:ascii="Verdana" w:hAnsi="Verdana" w:cs="Arial"/>
          <w:sz w:val="28"/>
          <w:szCs w:val="28"/>
        </w:rPr>
        <w:t>νυχθημερόν, κάτω από τις δύσκολες συνθήκες που βιώνει ο τόπος μας και υπηρετούν</w:t>
      </w:r>
      <w:r w:rsidR="00017BB4" w:rsidRPr="00F477C1">
        <w:rPr>
          <w:rFonts w:ascii="Verdana" w:hAnsi="Verdana" w:cs="Arial"/>
          <w:sz w:val="28"/>
          <w:szCs w:val="28"/>
        </w:rPr>
        <w:t xml:space="preserve"> με ευσυνειδησία</w:t>
      </w:r>
      <w:r w:rsidRPr="00F477C1">
        <w:rPr>
          <w:rFonts w:ascii="Verdana" w:hAnsi="Verdana" w:cs="Arial"/>
          <w:sz w:val="28"/>
          <w:szCs w:val="28"/>
        </w:rPr>
        <w:t xml:space="preserve">, αφοσίωση και ένθερμο ζήλο την υπηρεσία και την πατρίδα μας. </w:t>
      </w:r>
    </w:p>
    <w:p w:rsidR="00B070C2" w:rsidRDefault="00B070C2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BA33B2" w:rsidRDefault="00BA33B2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Κυρίες και Κύριοι, </w:t>
      </w:r>
    </w:p>
    <w:p w:rsidR="00BA33B2" w:rsidRDefault="00BA33B2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252D91" w:rsidRPr="00B70E1B" w:rsidRDefault="00B070C2" w:rsidP="004D497A">
      <w:pPr>
        <w:spacing w:after="0" w:line="360" w:lineRule="auto"/>
        <w:jc w:val="both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 w:cs="Arial"/>
          <w:sz w:val="28"/>
          <w:szCs w:val="28"/>
        </w:rPr>
        <w:t>Καθορίσα</w:t>
      </w:r>
      <w:r w:rsidR="00252D91">
        <w:rPr>
          <w:rFonts w:ascii="Verdana" w:hAnsi="Verdana" w:cs="Arial"/>
          <w:sz w:val="28"/>
          <w:szCs w:val="28"/>
        </w:rPr>
        <w:t>μ</w:t>
      </w:r>
      <w:r>
        <w:rPr>
          <w:rFonts w:ascii="Verdana" w:hAnsi="Verdana" w:cs="Arial"/>
          <w:sz w:val="28"/>
          <w:szCs w:val="28"/>
        </w:rPr>
        <w:t xml:space="preserve">ε πέντε μεταρρυθμιστικούς στρατηγικούς </w:t>
      </w:r>
      <w:r w:rsidR="00252D91">
        <w:rPr>
          <w:rFonts w:ascii="Verdana" w:hAnsi="Verdana" w:cs="Arial"/>
          <w:sz w:val="28"/>
          <w:szCs w:val="28"/>
        </w:rPr>
        <w:t>στόχους, μέσω των οποίων τίθενται γερά τα θεμέλια</w:t>
      </w:r>
      <w:r w:rsidR="00252D91" w:rsidRPr="00252D91">
        <w:rPr>
          <w:rFonts w:ascii="Verdana" w:hAnsi="Verdana" w:cs="Arial"/>
          <w:sz w:val="28"/>
          <w:szCs w:val="28"/>
        </w:rPr>
        <w:t xml:space="preserve"> </w:t>
      </w:r>
      <w:r w:rsidR="00252D91" w:rsidRPr="00F477C1">
        <w:rPr>
          <w:rFonts w:ascii="Verdana" w:hAnsi="Verdana" w:cs="Arial"/>
          <w:sz w:val="28"/>
          <w:szCs w:val="28"/>
        </w:rPr>
        <w:t xml:space="preserve">για </w:t>
      </w:r>
      <w:r w:rsidR="007E02D9">
        <w:rPr>
          <w:rFonts w:ascii="Verdana" w:hAnsi="Verdana" w:cs="Arial"/>
          <w:sz w:val="28"/>
          <w:szCs w:val="28"/>
        </w:rPr>
        <w:t xml:space="preserve">τη δημιουργία </w:t>
      </w:r>
      <w:r w:rsidR="00252D91" w:rsidRPr="00F477C1">
        <w:rPr>
          <w:rFonts w:ascii="Verdana" w:hAnsi="Verdana" w:cs="Arial"/>
          <w:sz w:val="28"/>
          <w:szCs w:val="28"/>
        </w:rPr>
        <w:t>μια</w:t>
      </w:r>
      <w:r w:rsidR="007E02D9">
        <w:rPr>
          <w:rFonts w:ascii="Verdana" w:hAnsi="Verdana" w:cs="Arial"/>
          <w:sz w:val="28"/>
          <w:szCs w:val="28"/>
        </w:rPr>
        <w:t>ς</w:t>
      </w:r>
      <w:r w:rsidR="00252D91" w:rsidRPr="00F477C1">
        <w:rPr>
          <w:rFonts w:ascii="Verdana" w:hAnsi="Verdana" w:cs="Arial"/>
          <w:sz w:val="28"/>
          <w:szCs w:val="28"/>
        </w:rPr>
        <w:t xml:space="preserve"> </w:t>
      </w:r>
      <w:r w:rsidR="00252D91" w:rsidRPr="00F477C1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σύγχρονη</w:t>
      </w:r>
      <w:r w:rsidR="007E02D9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ς</w:t>
      </w:r>
      <w:r w:rsidR="00252D91" w:rsidRPr="00F477C1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Αστυνομία</w:t>
      </w:r>
      <w:r w:rsidR="007E02D9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>ς</w:t>
      </w:r>
      <w:r w:rsidR="00252D91" w:rsidRPr="00F477C1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που συνεχώς αναβαθμίζεται και βελτιώνεται, για να ανταποκρίνεται στις προσδοκίες και ανάγκες των πολιτών.</w:t>
      </w:r>
      <w:r w:rsidR="00252D91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Έχουμε ήδη υλοποιήσει τους τρείς από αυτούς: (α) αναβαθμίσαμε τα κριτήρια πρόσληψης, (β) θεσπίσαμε κριτήρια μεταθέσεων και εναλλαξιμότητας, </w:t>
      </w:r>
      <w:r w:rsidR="00730C16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      (γ) </w:t>
      </w:r>
      <w:r w:rsidR="00252D91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μεταρρυθμίσαμε την αστυνομική εκπαίδευση και μετεκπαίδευση. </w:t>
      </w:r>
      <w:r w:rsidR="00252D91">
        <w:rPr>
          <w:rFonts w:ascii="Verdana" w:hAnsi="Verdana" w:cs="Arial"/>
          <w:sz w:val="28"/>
          <w:szCs w:val="28"/>
        </w:rPr>
        <w:t xml:space="preserve">Προχωρούμε δυναμικά για (δ) την αναβάθμιση των κριτηρίων ανέλιξης και </w:t>
      </w:r>
      <w:r w:rsidR="00BE7872">
        <w:rPr>
          <w:rFonts w:ascii="Verdana" w:hAnsi="Verdana" w:cs="Arial"/>
          <w:sz w:val="28"/>
          <w:szCs w:val="28"/>
        </w:rPr>
        <w:t xml:space="preserve">την επίτευξη του πέμπτου </w:t>
      </w:r>
      <w:r w:rsidR="00426436">
        <w:rPr>
          <w:rFonts w:ascii="Verdana" w:hAnsi="Verdana" w:cs="Arial"/>
          <w:sz w:val="28"/>
          <w:szCs w:val="28"/>
        </w:rPr>
        <w:t>(ε)</w:t>
      </w:r>
      <w:r w:rsidR="007E02D9">
        <w:rPr>
          <w:rFonts w:ascii="Verdana" w:hAnsi="Verdana" w:cs="Arial"/>
          <w:sz w:val="28"/>
          <w:szCs w:val="28"/>
        </w:rPr>
        <w:t>, μεγαλεπήβολου,</w:t>
      </w:r>
      <w:r w:rsidR="00426436">
        <w:rPr>
          <w:rFonts w:ascii="Verdana" w:hAnsi="Verdana" w:cs="Arial"/>
          <w:sz w:val="28"/>
          <w:szCs w:val="28"/>
        </w:rPr>
        <w:t xml:space="preserve"> </w:t>
      </w:r>
      <w:r w:rsidR="00BE7872">
        <w:rPr>
          <w:rFonts w:ascii="Verdana" w:hAnsi="Verdana" w:cs="Arial"/>
          <w:sz w:val="28"/>
          <w:szCs w:val="28"/>
        </w:rPr>
        <w:t xml:space="preserve">στρατηγικού μας στόχου που </w:t>
      </w:r>
      <w:r w:rsidR="00426436">
        <w:rPr>
          <w:rFonts w:ascii="Verdana" w:hAnsi="Verdana" w:cs="Arial"/>
          <w:sz w:val="28"/>
          <w:szCs w:val="28"/>
        </w:rPr>
        <w:t xml:space="preserve">αποσκοπεί </w:t>
      </w:r>
      <w:r w:rsidR="007E02D9">
        <w:rPr>
          <w:rFonts w:ascii="Verdana" w:hAnsi="Verdana" w:cs="Arial"/>
          <w:sz w:val="28"/>
          <w:szCs w:val="28"/>
        </w:rPr>
        <w:t>σ</w:t>
      </w:r>
      <w:r w:rsidR="00252D91">
        <w:rPr>
          <w:rFonts w:ascii="Verdana" w:hAnsi="Verdana" w:cs="Arial"/>
          <w:sz w:val="28"/>
          <w:szCs w:val="28"/>
        </w:rPr>
        <w:t xml:space="preserve">την </w:t>
      </w:r>
      <w:r w:rsidR="0005462D" w:rsidRPr="00F477C1">
        <w:rPr>
          <w:rFonts w:ascii="Verdana" w:hAnsi="Verdana" w:cs="Arial"/>
          <w:sz w:val="28"/>
          <w:szCs w:val="28"/>
        </w:rPr>
        <w:t xml:space="preserve">αναδιάρθρωση </w:t>
      </w:r>
      <w:r w:rsidR="00017BB4" w:rsidRPr="00F477C1">
        <w:rPr>
          <w:rFonts w:ascii="Verdana" w:hAnsi="Verdana" w:cs="Arial"/>
          <w:sz w:val="28"/>
          <w:szCs w:val="28"/>
        </w:rPr>
        <w:t xml:space="preserve">της </w:t>
      </w:r>
      <w:r w:rsidR="0005462D" w:rsidRPr="00F477C1">
        <w:rPr>
          <w:rFonts w:ascii="Verdana" w:hAnsi="Verdana" w:cs="Arial"/>
          <w:sz w:val="28"/>
          <w:szCs w:val="28"/>
        </w:rPr>
        <w:t xml:space="preserve">δομής, οργάνωσης και λειτουργίας ολόκληρου του αστυνομικού οργανισμού. </w:t>
      </w:r>
      <w:r w:rsidR="00426436">
        <w:rPr>
          <w:rFonts w:ascii="Verdana" w:hAnsi="Verdana" w:cs="Arial"/>
          <w:sz w:val="28"/>
          <w:szCs w:val="28"/>
        </w:rPr>
        <w:t>Ενός Οργανισμ</w:t>
      </w:r>
      <w:r w:rsidR="003358CF">
        <w:rPr>
          <w:rFonts w:ascii="Verdana" w:hAnsi="Verdana" w:cs="Arial"/>
          <w:sz w:val="28"/>
          <w:szCs w:val="28"/>
        </w:rPr>
        <w:t xml:space="preserve">ού </w:t>
      </w:r>
      <w:r w:rsidR="007E02D9">
        <w:rPr>
          <w:rFonts w:ascii="Verdana" w:hAnsi="Verdana" w:cs="Arial"/>
          <w:sz w:val="28"/>
          <w:szCs w:val="28"/>
        </w:rPr>
        <w:t>που είναι επιφορτισμένος</w:t>
      </w:r>
      <w:r w:rsidR="00BA33B2">
        <w:rPr>
          <w:rFonts w:ascii="Verdana" w:hAnsi="Verdana" w:cs="Arial"/>
          <w:sz w:val="28"/>
          <w:szCs w:val="28"/>
        </w:rPr>
        <w:t>, πέραν των αμιγώς αστυνομικών καθηκόντων,</w:t>
      </w:r>
      <w:r w:rsidR="007E02D9">
        <w:rPr>
          <w:rFonts w:ascii="Verdana" w:hAnsi="Verdana" w:cs="Arial"/>
          <w:sz w:val="28"/>
          <w:szCs w:val="28"/>
        </w:rPr>
        <w:t xml:space="preserve"> με </w:t>
      </w:r>
      <w:r w:rsidR="004D497A">
        <w:rPr>
          <w:rFonts w:ascii="Verdana" w:hAnsi="Verdana" w:cs="Arial"/>
          <w:sz w:val="28"/>
          <w:szCs w:val="28"/>
        </w:rPr>
        <w:t xml:space="preserve">δράσεις και </w:t>
      </w:r>
      <w:r w:rsidR="007E02D9">
        <w:rPr>
          <w:rFonts w:ascii="Verdana" w:hAnsi="Verdana" w:cs="Arial"/>
          <w:sz w:val="28"/>
          <w:szCs w:val="28"/>
        </w:rPr>
        <w:t xml:space="preserve">υποχρεώσεις </w:t>
      </w:r>
      <w:r w:rsidR="004D497A">
        <w:rPr>
          <w:rFonts w:ascii="Verdana" w:hAnsi="Verdana" w:cs="Arial"/>
          <w:sz w:val="28"/>
          <w:szCs w:val="28"/>
        </w:rPr>
        <w:t xml:space="preserve">που σε άλλα κράτη δεν </w:t>
      </w:r>
      <w:r w:rsidR="003358CF">
        <w:rPr>
          <w:rFonts w:ascii="Verdana" w:hAnsi="Verdana" w:cs="Arial"/>
          <w:sz w:val="28"/>
          <w:szCs w:val="28"/>
        </w:rPr>
        <w:t>επιτελούν</w:t>
      </w:r>
      <w:r w:rsidR="004D497A">
        <w:rPr>
          <w:rFonts w:ascii="Verdana" w:hAnsi="Verdana" w:cs="Arial"/>
          <w:sz w:val="28"/>
          <w:szCs w:val="28"/>
        </w:rPr>
        <w:t>ται από αστυνομικούς οργανισμούς</w:t>
      </w:r>
      <w:r w:rsidR="003358CF">
        <w:rPr>
          <w:rFonts w:ascii="Verdana" w:hAnsi="Verdana" w:cs="Arial"/>
          <w:sz w:val="28"/>
          <w:szCs w:val="28"/>
        </w:rPr>
        <w:t>· ε</w:t>
      </w:r>
      <w:r w:rsidR="007E02D9">
        <w:rPr>
          <w:rFonts w:ascii="Verdana" w:hAnsi="Verdana" w:cs="Arial"/>
          <w:sz w:val="28"/>
          <w:szCs w:val="28"/>
        </w:rPr>
        <w:t xml:space="preserve">νός Οργανισμού που εργάζεται </w:t>
      </w:r>
      <w:r w:rsidR="004D497A">
        <w:rPr>
          <w:rFonts w:ascii="Verdana" w:hAnsi="Verdana" w:cs="Arial"/>
          <w:sz w:val="28"/>
          <w:szCs w:val="28"/>
        </w:rPr>
        <w:t xml:space="preserve">ακατάπαυστα, </w:t>
      </w:r>
      <w:r w:rsidR="000105D5">
        <w:rPr>
          <w:rFonts w:ascii="Verdana" w:hAnsi="Verdana" w:cs="Arial"/>
          <w:sz w:val="28"/>
          <w:szCs w:val="28"/>
        </w:rPr>
        <w:t xml:space="preserve">24 ώρες την ημέρα, </w:t>
      </w:r>
      <w:r w:rsidR="007E02D9">
        <w:rPr>
          <w:rFonts w:ascii="Verdana" w:hAnsi="Verdana" w:cs="Arial"/>
          <w:sz w:val="28"/>
          <w:szCs w:val="28"/>
        </w:rPr>
        <w:t>365 ημέρες τον χρόνο, , στην 1</w:t>
      </w:r>
      <w:r w:rsidR="007E02D9" w:rsidRPr="007E02D9">
        <w:rPr>
          <w:rFonts w:ascii="Verdana" w:hAnsi="Verdana" w:cs="Arial"/>
          <w:sz w:val="28"/>
          <w:szCs w:val="28"/>
          <w:vertAlign w:val="superscript"/>
        </w:rPr>
        <w:t>η</w:t>
      </w:r>
      <w:r w:rsidR="007E02D9">
        <w:rPr>
          <w:rFonts w:ascii="Verdana" w:hAnsi="Verdana" w:cs="Arial"/>
          <w:sz w:val="28"/>
          <w:szCs w:val="28"/>
        </w:rPr>
        <w:t xml:space="preserve"> γραμμή του καθήκοντος. Εάν κάποιος παρακολουθήσει τα δελτία ειδήσεων αντιλαμβάνεται επακριβώς</w:t>
      </w:r>
      <w:r w:rsidR="003358CF">
        <w:rPr>
          <w:rFonts w:ascii="Verdana" w:hAnsi="Verdana" w:cs="Arial"/>
          <w:sz w:val="28"/>
          <w:szCs w:val="28"/>
        </w:rPr>
        <w:t xml:space="preserve"> τη</w:t>
      </w:r>
      <w:r w:rsidR="00805E54">
        <w:rPr>
          <w:rFonts w:ascii="Verdana" w:hAnsi="Verdana" w:cs="Arial"/>
          <w:sz w:val="28"/>
          <w:szCs w:val="28"/>
        </w:rPr>
        <w:t>ν ευρύτητα</w:t>
      </w:r>
      <w:r w:rsidR="003358CF">
        <w:rPr>
          <w:rFonts w:ascii="Verdana" w:hAnsi="Verdana" w:cs="Arial"/>
          <w:sz w:val="28"/>
          <w:szCs w:val="28"/>
        </w:rPr>
        <w:t xml:space="preserve"> </w:t>
      </w:r>
      <w:r w:rsidR="00805E54">
        <w:rPr>
          <w:rFonts w:ascii="Verdana" w:hAnsi="Verdana" w:cs="Arial"/>
          <w:sz w:val="28"/>
          <w:szCs w:val="28"/>
        </w:rPr>
        <w:t xml:space="preserve">του αστυνομικού έργου που </w:t>
      </w:r>
      <w:r w:rsidR="004D497A">
        <w:rPr>
          <w:rFonts w:ascii="Verdana" w:hAnsi="Verdana" w:cs="Arial"/>
          <w:sz w:val="28"/>
          <w:szCs w:val="28"/>
        </w:rPr>
        <w:t>επιτελείται</w:t>
      </w:r>
      <w:r w:rsidR="00805E54">
        <w:rPr>
          <w:rFonts w:ascii="Verdana" w:hAnsi="Verdana" w:cs="Arial"/>
          <w:sz w:val="28"/>
          <w:szCs w:val="28"/>
        </w:rPr>
        <w:t xml:space="preserve">, παρόλο που στα δελτία </w:t>
      </w:r>
      <w:r w:rsidR="004D497A">
        <w:rPr>
          <w:rFonts w:ascii="Verdana" w:hAnsi="Verdana" w:cs="Arial"/>
          <w:sz w:val="28"/>
          <w:szCs w:val="28"/>
        </w:rPr>
        <w:t xml:space="preserve">αυτά </w:t>
      </w:r>
      <w:r w:rsidR="007E02D9">
        <w:rPr>
          <w:rFonts w:ascii="Verdana" w:hAnsi="Verdana" w:cs="Arial"/>
          <w:sz w:val="28"/>
          <w:szCs w:val="28"/>
        </w:rPr>
        <w:t xml:space="preserve">αντικατοπτρίζεται </w:t>
      </w:r>
      <w:r w:rsidR="00805E54">
        <w:rPr>
          <w:rFonts w:ascii="Verdana" w:hAnsi="Verdana" w:cs="Arial"/>
          <w:sz w:val="28"/>
          <w:szCs w:val="28"/>
        </w:rPr>
        <w:t xml:space="preserve">ένα </w:t>
      </w:r>
      <w:r w:rsidR="00BA33B2">
        <w:rPr>
          <w:rFonts w:ascii="Verdana" w:hAnsi="Verdana" w:cs="Arial"/>
          <w:sz w:val="28"/>
          <w:szCs w:val="28"/>
        </w:rPr>
        <w:t xml:space="preserve">μικρό </w:t>
      </w:r>
      <w:r w:rsidR="00805E54">
        <w:rPr>
          <w:rFonts w:ascii="Verdana" w:hAnsi="Verdana" w:cs="Arial"/>
          <w:sz w:val="28"/>
          <w:szCs w:val="28"/>
        </w:rPr>
        <w:t xml:space="preserve">μόνο μέρος </w:t>
      </w:r>
      <w:r w:rsidR="004D497A">
        <w:rPr>
          <w:rFonts w:ascii="Verdana" w:hAnsi="Verdana" w:cs="Arial"/>
          <w:sz w:val="28"/>
          <w:szCs w:val="28"/>
        </w:rPr>
        <w:t>των καθηκόντων που εκτελούνται από τα μέλη της Αστυνομίας.</w:t>
      </w:r>
      <w:r w:rsidR="00B70E1B">
        <w:rPr>
          <w:rFonts w:ascii="Verdana" w:hAnsi="Verdana" w:cs="Arial"/>
          <w:sz w:val="28"/>
          <w:szCs w:val="28"/>
        </w:rPr>
        <w:t xml:space="preserve"> </w:t>
      </w:r>
      <w:r w:rsidR="00B70E1B">
        <w:rPr>
          <w:rFonts w:ascii="Verdana" w:hAnsi="Verdana"/>
          <w:sz w:val="28"/>
          <w:szCs w:val="28"/>
        </w:rPr>
        <w:lastRenderedPageBreak/>
        <w:t>Π</w:t>
      </w:r>
      <w:r w:rsidR="00B70E1B" w:rsidRPr="00326877">
        <w:rPr>
          <w:rFonts w:ascii="Verdana" w:eastAsia="Calibri" w:hAnsi="Verdana" w:cs="Times New Roman"/>
          <w:sz w:val="28"/>
          <w:szCs w:val="28"/>
        </w:rPr>
        <w:t xml:space="preserve">αρά το δύσκολο εργασιακό </w:t>
      </w:r>
      <w:r w:rsidR="00B70E1B" w:rsidRPr="00B70E1B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περιβάλλον που συνεχώς μετεξελίσσεται και μεταβάλλεται, </w:t>
      </w:r>
      <w:r w:rsidR="00BA33B2">
        <w:rPr>
          <w:rFonts w:ascii="Verdana" w:eastAsia="Calibri" w:hAnsi="Verdana" w:cs="Times New Roman"/>
          <w:color w:val="000000" w:themeColor="text1"/>
          <w:sz w:val="28"/>
          <w:szCs w:val="28"/>
        </w:rPr>
        <w:t>την απειλή της τρομοκρατίας, το έγκλημα στον κυβερνοχώρο και τις νέες μορφές εγκλήματος, τα οξυμένα κοινωνικά προβλήματα και</w:t>
      </w:r>
      <w:r w:rsidR="00B70E1B" w:rsidRPr="00B70E1B">
        <w:rPr>
          <w:rFonts w:ascii="Verdana" w:eastAsia="Calibri" w:hAnsi="Verdana" w:cs="Times New Roman"/>
          <w:color w:val="000000" w:themeColor="text1"/>
          <w:sz w:val="28"/>
          <w:szCs w:val="28"/>
        </w:rPr>
        <w:t xml:space="preserve"> το μειωμένο προσωπικό</w:t>
      </w:r>
      <w:r w:rsidR="00B70E1B" w:rsidRPr="00B70E1B">
        <w:rPr>
          <w:rFonts w:ascii="Verdana" w:eastAsia="Calibri" w:hAnsi="Verdana" w:cs="Arial"/>
          <w:color w:val="000000" w:themeColor="text1"/>
          <w:sz w:val="28"/>
          <w:szCs w:val="28"/>
          <w:shd w:val="clear" w:color="auto" w:fill="FFFFFF"/>
        </w:rPr>
        <w:t xml:space="preserve">, κατορθώνουμε να </w:t>
      </w:r>
      <w:r w:rsidR="00B70E1B" w:rsidRPr="00B70E1B">
        <w:rPr>
          <w:rFonts w:ascii="Verdana" w:eastAsia="Calibri" w:hAnsi="Verdana" w:cs="Times New Roman"/>
          <w:color w:val="000000" w:themeColor="text1"/>
          <w:sz w:val="28"/>
          <w:szCs w:val="28"/>
        </w:rPr>
        <w:t>παρουσιάζουμε σημαντικές επιτυχίες, επιφέροντας καίρια πλήγματα κατά του εγκλήματος και της παρανομίας</w:t>
      </w:r>
      <w:r w:rsidR="00B70E1B">
        <w:rPr>
          <w:rFonts w:ascii="Verdana" w:hAnsi="Verdana"/>
          <w:color w:val="000000" w:themeColor="text1"/>
          <w:sz w:val="28"/>
          <w:szCs w:val="28"/>
        </w:rPr>
        <w:t xml:space="preserve">. </w:t>
      </w:r>
      <w:r w:rsidR="00B70E1B" w:rsidRPr="00B70E1B">
        <w:rPr>
          <w:rFonts w:ascii="Verdana" w:hAnsi="Verdan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Με συλλογική δουλειά και κοινή προσπάθεια, καταφέραμε, </w:t>
      </w:r>
      <w:r w:rsidR="00BA33B2">
        <w:rPr>
          <w:rFonts w:ascii="Verdana" w:hAnsi="Verdan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τα τελευταία χρόνια, </w:t>
      </w:r>
      <w:r w:rsidR="00B70E1B" w:rsidRPr="00B70E1B">
        <w:rPr>
          <w:rFonts w:ascii="Verdana" w:hAnsi="Verdan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παρ’ όλες τις αντιξοότητες, να σταθούμε με αξιοπρέπεια στο πλευρό του πολίτη.</w:t>
      </w:r>
    </w:p>
    <w:p w:rsidR="00252D91" w:rsidRDefault="00252D91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252D91" w:rsidRPr="00F477C1" w:rsidRDefault="00252D91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t>Εξοχότατε κύριε Πρόεδρε της Κυπριακής Δημοκρατίας,</w:t>
      </w:r>
    </w:p>
    <w:p w:rsidR="003358CF" w:rsidRDefault="003358CF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2359B8" w:rsidRPr="00F477C1" w:rsidRDefault="00252D91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Αισθάνομαι ειλικρινά την υποχρέωση να σας εκφράσω  </w:t>
      </w:r>
      <w:r w:rsidR="00406CBE" w:rsidRPr="00F477C1">
        <w:rPr>
          <w:rFonts w:ascii="Verdana" w:hAnsi="Verdana" w:cs="Arial"/>
          <w:sz w:val="28"/>
          <w:szCs w:val="28"/>
        </w:rPr>
        <w:t xml:space="preserve">τις θερμές μου ευχαριστίες </w:t>
      </w:r>
      <w:r w:rsidR="002334F3" w:rsidRPr="00F477C1">
        <w:rPr>
          <w:rFonts w:ascii="Verdana" w:hAnsi="Verdana" w:cs="Arial"/>
          <w:sz w:val="28"/>
          <w:szCs w:val="28"/>
        </w:rPr>
        <w:t>για τη</w:t>
      </w:r>
      <w:r w:rsidR="00AD339B" w:rsidRPr="00F477C1">
        <w:rPr>
          <w:rFonts w:ascii="Verdana" w:hAnsi="Verdana" w:cs="Arial"/>
          <w:sz w:val="28"/>
          <w:szCs w:val="28"/>
        </w:rPr>
        <w:t>ν</w:t>
      </w:r>
      <w:r w:rsidR="003C42A1" w:rsidRPr="00F477C1">
        <w:rPr>
          <w:rFonts w:ascii="Verdana" w:hAnsi="Verdana" w:cs="Arial"/>
          <w:sz w:val="28"/>
          <w:szCs w:val="28"/>
        </w:rPr>
        <w:t xml:space="preserve"> </w:t>
      </w:r>
      <w:r w:rsidR="00E80775">
        <w:rPr>
          <w:rFonts w:ascii="Verdana" w:hAnsi="Verdana" w:cs="Arial"/>
          <w:sz w:val="28"/>
          <w:szCs w:val="28"/>
        </w:rPr>
        <w:t xml:space="preserve">ενθάρρυνση, την εμπιστοσύνη </w:t>
      </w:r>
      <w:r w:rsidR="001A1D27" w:rsidRPr="00F477C1">
        <w:rPr>
          <w:rFonts w:ascii="Verdana" w:hAnsi="Verdana" w:cs="Arial"/>
          <w:sz w:val="28"/>
          <w:szCs w:val="28"/>
        </w:rPr>
        <w:t xml:space="preserve">και </w:t>
      </w:r>
      <w:r w:rsidR="002334F3" w:rsidRPr="00F477C1">
        <w:rPr>
          <w:rFonts w:ascii="Verdana" w:hAnsi="Verdana" w:cs="Arial"/>
          <w:sz w:val="28"/>
          <w:szCs w:val="28"/>
        </w:rPr>
        <w:t xml:space="preserve">υποστήριξη που </w:t>
      </w:r>
      <w:r w:rsidR="008E2B05">
        <w:rPr>
          <w:rFonts w:ascii="Verdana" w:hAnsi="Verdana" w:cs="Arial"/>
          <w:sz w:val="28"/>
          <w:szCs w:val="28"/>
        </w:rPr>
        <w:t xml:space="preserve">αδιαλείπτως </w:t>
      </w:r>
      <w:r w:rsidR="002334F3" w:rsidRPr="00F477C1">
        <w:rPr>
          <w:rFonts w:ascii="Verdana" w:hAnsi="Verdana" w:cs="Arial"/>
          <w:sz w:val="28"/>
          <w:szCs w:val="28"/>
        </w:rPr>
        <w:t>μας παρέχετε</w:t>
      </w:r>
      <w:r w:rsidR="00BA33B2">
        <w:rPr>
          <w:rFonts w:ascii="Verdana" w:hAnsi="Verdana" w:cs="Arial"/>
          <w:sz w:val="28"/>
          <w:szCs w:val="28"/>
        </w:rPr>
        <w:t>. Με την ιδιότητα του Προέδρου της Κυπριακής Δημοκρατίας, αλλά και ως</w:t>
      </w:r>
      <w:r>
        <w:rPr>
          <w:rFonts w:ascii="Verdana" w:hAnsi="Verdana" w:cs="Arial"/>
          <w:sz w:val="28"/>
          <w:szCs w:val="28"/>
        </w:rPr>
        <w:t xml:space="preserve"> γόνος </w:t>
      </w:r>
      <w:r w:rsidR="00730C16">
        <w:rPr>
          <w:rFonts w:ascii="Verdana" w:hAnsi="Verdana" w:cs="Arial"/>
          <w:sz w:val="28"/>
          <w:szCs w:val="28"/>
        </w:rPr>
        <w:t xml:space="preserve">πρώην </w:t>
      </w:r>
      <w:r>
        <w:rPr>
          <w:rFonts w:ascii="Verdana" w:hAnsi="Verdana" w:cs="Arial"/>
          <w:sz w:val="28"/>
          <w:szCs w:val="28"/>
        </w:rPr>
        <w:t>Αξιωματικού της Αστυνομ</w:t>
      </w:r>
      <w:r w:rsidR="00E44D90">
        <w:rPr>
          <w:rFonts w:ascii="Verdana" w:hAnsi="Verdana" w:cs="Arial"/>
          <w:sz w:val="28"/>
          <w:szCs w:val="28"/>
        </w:rPr>
        <w:t>ία</w:t>
      </w:r>
      <w:r>
        <w:rPr>
          <w:rFonts w:ascii="Verdana" w:hAnsi="Verdana" w:cs="Arial"/>
          <w:sz w:val="28"/>
          <w:szCs w:val="28"/>
        </w:rPr>
        <w:t>ς</w:t>
      </w:r>
      <w:r w:rsidR="00BA33B2">
        <w:rPr>
          <w:rFonts w:ascii="Verdana" w:hAnsi="Verdana" w:cs="Arial"/>
          <w:sz w:val="28"/>
          <w:szCs w:val="28"/>
        </w:rPr>
        <w:t>,</w:t>
      </w:r>
      <w:r>
        <w:rPr>
          <w:rFonts w:ascii="Verdana" w:hAnsi="Verdana" w:cs="Arial"/>
          <w:sz w:val="28"/>
          <w:szCs w:val="28"/>
        </w:rPr>
        <w:t xml:space="preserve"> </w:t>
      </w:r>
      <w:r w:rsidR="00E44D90">
        <w:rPr>
          <w:rFonts w:ascii="Verdana" w:hAnsi="Verdana" w:cs="Arial"/>
          <w:sz w:val="28"/>
          <w:szCs w:val="28"/>
        </w:rPr>
        <w:t>όχι μόνο μας στηρίζετε αλλά αντιλαμβάνεστε</w:t>
      </w:r>
      <w:r w:rsidR="00E80775">
        <w:rPr>
          <w:rFonts w:ascii="Verdana" w:hAnsi="Verdana" w:cs="Arial"/>
          <w:sz w:val="28"/>
          <w:szCs w:val="28"/>
        </w:rPr>
        <w:t xml:space="preserve"> πλήρως</w:t>
      </w:r>
      <w:r w:rsidR="00E44D90">
        <w:rPr>
          <w:rFonts w:ascii="Verdana" w:hAnsi="Verdana" w:cs="Arial"/>
          <w:sz w:val="28"/>
          <w:szCs w:val="28"/>
        </w:rPr>
        <w:t>, και αυτό το διακρίνω απ</w:t>
      </w:r>
      <w:r w:rsidR="00426436">
        <w:rPr>
          <w:rFonts w:ascii="Verdana" w:hAnsi="Verdana" w:cs="Arial"/>
          <w:sz w:val="28"/>
          <w:szCs w:val="28"/>
        </w:rPr>
        <w:t xml:space="preserve">ό την πρώτη στιγμή που ανέλαβα </w:t>
      </w:r>
      <w:r w:rsidR="00E44D90">
        <w:rPr>
          <w:rFonts w:ascii="Verdana" w:hAnsi="Verdana" w:cs="Arial"/>
          <w:sz w:val="28"/>
          <w:szCs w:val="28"/>
        </w:rPr>
        <w:t>το πηδάλιο της Αρχηγίας της Αστυνομίας, τις ιδιαιτερότητες που αντιμετωπίζουμε ω</w:t>
      </w:r>
      <w:r w:rsidR="00C91108">
        <w:rPr>
          <w:rFonts w:ascii="Verdana" w:hAnsi="Verdana" w:cs="Arial"/>
          <w:sz w:val="28"/>
          <w:szCs w:val="28"/>
        </w:rPr>
        <w:t xml:space="preserve">ς Οργανισμός Επιβολής του Νόμου και τις </w:t>
      </w:r>
      <w:r w:rsidR="00426436">
        <w:rPr>
          <w:rFonts w:ascii="Verdana" w:hAnsi="Verdana" w:cs="Arial"/>
          <w:sz w:val="28"/>
          <w:szCs w:val="28"/>
        </w:rPr>
        <w:t xml:space="preserve">ολοένα αυξανόμενες </w:t>
      </w:r>
      <w:r w:rsidR="00BE7872">
        <w:rPr>
          <w:rFonts w:ascii="Verdana" w:hAnsi="Verdana" w:cs="Arial"/>
          <w:sz w:val="28"/>
          <w:szCs w:val="28"/>
        </w:rPr>
        <w:t xml:space="preserve">απαιτήσεις και ανάγκες </w:t>
      </w:r>
      <w:r w:rsidR="00E80775">
        <w:rPr>
          <w:rFonts w:ascii="Verdana" w:hAnsi="Verdana" w:cs="Arial"/>
          <w:sz w:val="28"/>
          <w:szCs w:val="28"/>
        </w:rPr>
        <w:t xml:space="preserve">που </w:t>
      </w:r>
      <w:r w:rsidR="00426436">
        <w:rPr>
          <w:rFonts w:ascii="Verdana" w:hAnsi="Verdana" w:cs="Arial"/>
          <w:sz w:val="28"/>
          <w:szCs w:val="28"/>
        </w:rPr>
        <w:t xml:space="preserve">προκύπτουν, </w:t>
      </w:r>
      <w:r w:rsidR="00E80775">
        <w:rPr>
          <w:rFonts w:ascii="Verdana" w:hAnsi="Verdana" w:cs="Arial"/>
          <w:sz w:val="28"/>
          <w:szCs w:val="28"/>
        </w:rPr>
        <w:t xml:space="preserve">ένεκα </w:t>
      </w:r>
      <w:r w:rsidR="00426436">
        <w:rPr>
          <w:rFonts w:ascii="Verdana" w:hAnsi="Verdana" w:cs="Arial"/>
          <w:sz w:val="28"/>
          <w:szCs w:val="28"/>
        </w:rPr>
        <w:t xml:space="preserve">και </w:t>
      </w:r>
      <w:r w:rsidR="00E80775">
        <w:rPr>
          <w:rFonts w:ascii="Verdana" w:hAnsi="Verdana" w:cs="Arial"/>
          <w:sz w:val="28"/>
          <w:szCs w:val="28"/>
        </w:rPr>
        <w:t xml:space="preserve">της ατυχούς οικονομικής συγκυρίας </w:t>
      </w:r>
      <w:r w:rsidR="00BE7872">
        <w:rPr>
          <w:rFonts w:ascii="Verdana" w:hAnsi="Verdana" w:cs="Arial"/>
          <w:sz w:val="28"/>
          <w:szCs w:val="28"/>
        </w:rPr>
        <w:t xml:space="preserve">που ταλαιπωρεί την πατρίδα μας κατά </w:t>
      </w:r>
      <w:r w:rsidR="00E80775">
        <w:rPr>
          <w:rFonts w:ascii="Verdana" w:hAnsi="Verdana" w:cs="Arial"/>
          <w:sz w:val="28"/>
          <w:szCs w:val="28"/>
        </w:rPr>
        <w:t xml:space="preserve">τα τελευταία χρόνια. </w:t>
      </w:r>
      <w:r w:rsidR="00BE7872">
        <w:rPr>
          <w:rFonts w:ascii="Verdana" w:hAnsi="Verdana" w:cs="Arial"/>
          <w:sz w:val="28"/>
          <w:szCs w:val="28"/>
        </w:rPr>
        <w:t xml:space="preserve">Η στήριξή σας είναι εμφανής </w:t>
      </w:r>
      <w:r w:rsidR="00E80775">
        <w:rPr>
          <w:rFonts w:ascii="Verdana" w:hAnsi="Verdana" w:cs="Arial"/>
          <w:sz w:val="28"/>
          <w:szCs w:val="28"/>
        </w:rPr>
        <w:t xml:space="preserve">από τα </w:t>
      </w:r>
      <w:r w:rsidR="00426436">
        <w:rPr>
          <w:rFonts w:ascii="Verdana" w:hAnsi="Verdana" w:cs="Arial"/>
          <w:sz w:val="28"/>
          <w:szCs w:val="28"/>
        </w:rPr>
        <w:t xml:space="preserve">βελτιωτικά </w:t>
      </w:r>
      <w:r w:rsidR="00E80775">
        <w:rPr>
          <w:rFonts w:ascii="Verdana" w:hAnsi="Verdana" w:cs="Arial"/>
          <w:sz w:val="28"/>
          <w:szCs w:val="28"/>
        </w:rPr>
        <w:t>έργα που υλοποιούνται, την υλικοτεχνική</w:t>
      </w:r>
      <w:r w:rsidR="00426436">
        <w:rPr>
          <w:rFonts w:ascii="Verdana" w:hAnsi="Verdana" w:cs="Arial"/>
          <w:sz w:val="28"/>
          <w:szCs w:val="28"/>
        </w:rPr>
        <w:t xml:space="preserve"> υποδομή</w:t>
      </w:r>
      <w:r w:rsidR="00E80775">
        <w:rPr>
          <w:rFonts w:ascii="Verdana" w:hAnsi="Verdana" w:cs="Arial"/>
          <w:sz w:val="28"/>
          <w:szCs w:val="28"/>
        </w:rPr>
        <w:t xml:space="preserve"> και εγκαταστάσεις, αλλά </w:t>
      </w:r>
      <w:r w:rsidR="00BE7872">
        <w:rPr>
          <w:rFonts w:ascii="Verdana" w:hAnsi="Verdana" w:cs="Arial"/>
          <w:sz w:val="28"/>
          <w:szCs w:val="28"/>
        </w:rPr>
        <w:t>και</w:t>
      </w:r>
      <w:r w:rsidR="00426436">
        <w:rPr>
          <w:rFonts w:ascii="Verdana" w:hAnsi="Verdana" w:cs="Arial"/>
          <w:sz w:val="28"/>
          <w:szCs w:val="28"/>
        </w:rPr>
        <w:t xml:space="preserve"> από την έμπρακτη στήριξη που επιδεικνύετε στις προσπάθειές μας για </w:t>
      </w:r>
      <w:r w:rsidR="00BE7872">
        <w:rPr>
          <w:rFonts w:ascii="Verdana" w:hAnsi="Verdana" w:cs="Arial"/>
          <w:sz w:val="28"/>
          <w:szCs w:val="28"/>
        </w:rPr>
        <w:t>μεταρρύθμιση του Οργανισμού μας.</w:t>
      </w:r>
    </w:p>
    <w:p w:rsidR="00E80775" w:rsidRDefault="00E80775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031E07" w:rsidRPr="00031E07" w:rsidRDefault="002334F3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031E07">
        <w:rPr>
          <w:rFonts w:ascii="Verdana" w:hAnsi="Verdana" w:cs="Arial"/>
          <w:sz w:val="28"/>
          <w:szCs w:val="28"/>
        </w:rPr>
        <w:lastRenderedPageBreak/>
        <w:t xml:space="preserve">Ευχαριστίες οφείλω, επίσης, να απευθύνω στον Υπουργό Δικαιοσύνης και Δημοσίας Τάξεως </w:t>
      </w:r>
      <w:r w:rsidR="00BE7872" w:rsidRPr="00031E07">
        <w:rPr>
          <w:rFonts w:ascii="Verdana" w:hAnsi="Verdana" w:cs="Arial"/>
          <w:sz w:val="28"/>
          <w:szCs w:val="28"/>
        </w:rPr>
        <w:t xml:space="preserve">για </w:t>
      </w:r>
      <w:r w:rsidR="00031E07">
        <w:rPr>
          <w:rFonts w:ascii="Verdana" w:hAnsi="Verdana" w:cs="Arial"/>
          <w:sz w:val="28"/>
          <w:szCs w:val="28"/>
        </w:rPr>
        <w:t>το συνεχές ενδιαφέρον</w:t>
      </w:r>
      <w:r w:rsidR="00031E07" w:rsidRPr="00031E07">
        <w:rPr>
          <w:rFonts w:ascii="Verdana" w:hAnsi="Verdana" w:cs="Arial"/>
          <w:sz w:val="28"/>
          <w:szCs w:val="28"/>
        </w:rPr>
        <w:t>, την αμέριστη συμπαράστασ</w:t>
      </w:r>
      <w:r w:rsidR="00031E07">
        <w:rPr>
          <w:rFonts w:ascii="Verdana" w:hAnsi="Verdana" w:cs="Arial"/>
          <w:sz w:val="28"/>
          <w:szCs w:val="28"/>
        </w:rPr>
        <w:t>η</w:t>
      </w:r>
      <w:r w:rsidR="00031E07" w:rsidRPr="00031E07">
        <w:rPr>
          <w:rFonts w:ascii="Verdana" w:hAnsi="Verdana" w:cs="Arial"/>
          <w:sz w:val="28"/>
          <w:szCs w:val="28"/>
        </w:rPr>
        <w:t xml:space="preserve"> και τη θ</w:t>
      </w:r>
      <w:r w:rsidR="004D497A">
        <w:rPr>
          <w:rFonts w:ascii="Verdana" w:hAnsi="Verdana" w:cs="Arial"/>
          <w:sz w:val="28"/>
          <w:szCs w:val="28"/>
        </w:rPr>
        <w:t>ερμή υποστήριξη που μας παρέχει</w:t>
      </w:r>
      <w:r w:rsidR="00031E07" w:rsidRPr="00031E07">
        <w:rPr>
          <w:rFonts w:ascii="Verdana" w:hAnsi="Verdana" w:cs="Arial"/>
          <w:sz w:val="28"/>
          <w:szCs w:val="28"/>
        </w:rPr>
        <w:t xml:space="preserve"> για ευόδωση των προσπαθειών </w:t>
      </w:r>
      <w:r w:rsidR="00031E07">
        <w:rPr>
          <w:rFonts w:ascii="Verdana" w:hAnsi="Verdana" w:cs="Arial"/>
          <w:sz w:val="28"/>
          <w:szCs w:val="28"/>
        </w:rPr>
        <w:t xml:space="preserve">και </w:t>
      </w:r>
      <w:r w:rsidR="00031E07" w:rsidRPr="00031E07">
        <w:rPr>
          <w:rFonts w:ascii="Verdana" w:hAnsi="Verdana" w:cs="Arial"/>
          <w:sz w:val="28"/>
          <w:szCs w:val="28"/>
        </w:rPr>
        <w:t>κοινών μας στόχων.</w:t>
      </w:r>
    </w:p>
    <w:p w:rsidR="00E80775" w:rsidRPr="00F477C1" w:rsidRDefault="00E80775" w:rsidP="004D497A">
      <w:pPr>
        <w:spacing w:after="0" w:line="360" w:lineRule="auto"/>
        <w:jc w:val="both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</w:pPr>
    </w:p>
    <w:p w:rsidR="00412D31" w:rsidRPr="00F477C1" w:rsidRDefault="00406CBE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t>Τις οφειλόμενες ευχαριστίες μας εκφ</w:t>
      </w:r>
      <w:r w:rsidR="005B077E" w:rsidRPr="00F477C1">
        <w:rPr>
          <w:rFonts w:ascii="Verdana" w:hAnsi="Verdana" w:cs="Arial"/>
          <w:sz w:val="28"/>
          <w:szCs w:val="28"/>
        </w:rPr>
        <w:t xml:space="preserve">ράζω και σε όλους όσοι </w:t>
      </w:r>
      <w:r w:rsidR="005316BB" w:rsidRPr="00F477C1">
        <w:rPr>
          <w:rFonts w:ascii="Verdana" w:hAnsi="Verdana" w:cs="Arial"/>
          <w:sz w:val="28"/>
          <w:szCs w:val="28"/>
        </w:rPr>
        <w:t xml:space="preserve">συνέβαλαν στην </w:t>
      </w:r>
      <w:r w:rsidR="008A7C43" w:rsidRPr="00F477C1">
        <w:rPr>
          <w:rFonts w:ascii="Verdana" w:hAnsi="Verdana" w:cs="Arial"/>
          <w:sz w:val="28"/>
          <w:szCs w:val="28"/>
        </w:rPr>
        <w:t>διοργάνωση της παρούσας εκδήλωσ</w:t>
      </w:r>
      <w:r w:rsidR="003C42A1" w:rsidRPr="00F477C1">
        <w:rPr>
          <w:rFonts w:ascii="Verdana" w:hAnsi="Verdana" w:cs="Arial"/>
          <w:sz w:val="28"/>
          <w:szCs w:val="28"/>
        </w:rPr>
        <w:t>ης, αλλά και σε όσους συντείνουν για την ανέγερση της νέας Αστυνομικής Διεύθυνσης Αμμοχώστου</w:t>
      </w:r>
      <w:r w:rsidRPr="00F477C1">
        <w:rPr>
          <w:rFonts w:ascii="Verdana" w:hAnsi="Verdana" w:cs="Arial"/>
          <w:sz w:val="28"/>
          <w:szCs w:val="28"/>
        </w:rPr>
        <w:t xml:space="preserve">: </w:t>
      </w:r>
      <w:r w:rsidR="00BC045E" w:rsidRPr="00F477C1">
        <w:rPr>
          <w:rFonts w:ascii="Verdana" w:hAnsi="Verdana" w:cs="Arial"/>
          <w:sz w:val="28"/>
          <w:szCs w:val="28"/>
        </w:rPr>
        <w:t>σ</w:t>
      </w:r>
      <w:r w:rsidRPr="00F477C1">
        <w:rPr>
          <w:rFonts w:ascii="Verdana" w:hAnsi="Verdana" w:cs="Arial"/>
          <w:sz w:val="28"/>
          <w:szCs w:val="28"/>
        </w:rPr>
        <w:t>τη Διευθύντρια του Τμήματος Δημοσίων Έργων κ</w:t>
      </w:r>
      <w:r w:rsidR="00806DF9" w:rsidRPr="00F477C1">
        <w:rPr>
          <w:rFonts w:ascii="Verdana" w:hAnsi="Verdana" w:cs="Arial"/>
          <w:sz w:val="28"/>
          <w:szCs w:val="28"/>
        </w:rPr>
        <w:t>α</w:t>
      </w:r>
      <w:r w:rsidRPr="00F477C1">
        <w:rPr>
          <w:rFonts w:ascii="Verdana" w:hAnsi="Verdana" w:cs="Arial"/>
          <w:sz w:val="28"/>
          <w:szCs w:val="28"/>
        </w:rPr>
        <w:t>. Μαλλούππα</w:t>
      </w:r>
      <w:r w:rsidR="002359B8" w:rsidRPr="00F477C1">
        <w:rPr>
          <w:rFonts w:ascii="Verdana" w:hAnsi="Verdana" w:cs="Arial"/>
          <w:sz w:val="28"/>
          <w:szCs w:val="28"/>
        </w:rPr>
        <w:t xml:space="preserve"> και στους συνεργάτες της</w:t>
      </w:r>
      <w:r w:rsidRPr="00F477C1">
        <w:rPr>
          <w:rFonts w:ascii="Verdana" w:hAnsi="Verdana" w:cs="Arial"/>
          <w:sz w:val="28"/>
          <w:szCs w:val="28"/>
        </w:rPr>
        <w:t xml:space="preserve">, </w:t>
      </w:r>
      <w:r w:rsidR="00BC045E" w:rsidRPr="00F477C1">
        <w:rPr>
          <w:rFonts w:ascii="Verdana" w:hAnsi="Verdana" w:cs="Arial"/>
          <w:sz w:val="28"/>
          <w:szCs w:val="28"/>
        </w:rPr>
        <w:t>σ</w:t>
      </w:r>
      <w:r w:rsidRPr="00F477C1">
        <w:rPr>
          <w:rFonts w:ascii="Verdana" w:hAnsi="Verdana" w:cs="Arial"/>
          <w:sz w:val="28"/>
          <w:szCs w:val="28"/>
        </w:rPr>
        <w:t>τον Διευθυντή</w:t>
      </w:r>
      <w:r w:rsidR="00877553">
        <w:rPr>
          <w:rFonts w:ascii="Verdana" w:hAnsi="Verdana" w:cs="Arial"/>
          <w:sz w:val="28"/>
          <w:szCs w:val="28"/>
        </w:rPr>
        <w:t xml:space="preserve"> </w:t>
      </w:r>
      <w:r w:rsidR="002359B8" w:rsidRPr="00F477C1">
        <w:rPr>
          <w:rFonts w:ascii="Verdana" w:hAnsi="Verdana" w:cs="Arial"/>
          <w:sz w:val="28"/>
          <w:szCs w:val="28"/>
        </w:rPr>
        <w:t>κ. Μάρκου και προσωπικό</w:t>
      </w:r>
      <w:r w:rsidRPr="00F477C1">
        <w:rPr>
          <w:rFonts w:ascii="Verdana" w:hAnsi="Verdana" w:cs="Arial"/>
          <w:sz w:val="28"/>
          <w:szCs w:val="28"/>
        </w:rPr>
        <w:t xml:space="preserve"> της</w:t>
      </w:r>
      <w:r w:rsidR="008A7C43" w:rsidRPr="00F477C1">
        <w:rPr>
          <w:rFonts w:ascii="Verdana" w:hAnsi="Verdana" w:cs="Arial"/>
          <w:sz w:val="28"/>
          <w:szCs w:val="28"/>
        </w:rPr>
        <w:t xml:space="preserve"> Ηλεκτρομηχανολογικής Υπηρεσίας</w:t>
      </w:r>
      <w:r w:rsidR="00FA0BB4" w:rsidRPr="00F477C1">
        <w:rPr>
          <w:rFonts w:ascii="Verdana" w:hAnsi="Verdana" w:cs="Arial"/>
          <w:sz w:val="28"/>
          <w:szCs w:val="28"/>
        </w:rPr>
        <w:t xml:space="preserve">, στην εργοληπτική εταιρεία Όμηρος και Αρτυματάς, </w:t>
      </w:r>
      <w:r w:rsidR="004B4640" w:rsidRPr="00F477C1">
        <w:rPr>
          <w:rFonts w:ascii="Verdana" w:hAnsi="Verdana" w:cs="Arial"/>
          <w:sz w:val="28"/>
          <w:szCs w:val="28"/>
        </w:rPr>
        <w:t xml:space="preserve"> εργολάβο και συνεργάτες </w:t>
      </w:r>
      <w:r w:rsidR="00FA0BB4" w:rsidRPr="00F477C1">
        <w:rPr>
          <w:rFonts w:ascii="Verdana" w:hAnsi="Verdana" w:cs="Arial"/>
          <w:sz w:val="28"/>
          <w:szCs w:val="28"/>
        </w:rPr>
        <w:t xml:space="preserve">μελετητές του έργου </w:t>
      </w:r>
      <w:r w:rsidR="00084797" w:rsidRPr="00F477C1">
        <w:rPr>
          <w:rFonts w:ascii="Verdana" w:hAnsi="Verdana" w:cs="Arial"/>
          <w:sz w:val="28"/>
          <w:szCs w:val="28"/>
        </w:rPr>
        <w:t>και</w:t>
      </w:r>
      <w:r w:rsidRPr="00F477C1">
        <w:rPr>
          <w:rFonts w:ascii="Verdana" w:hAnsi="Verdana" w:cs="Arial"/>
          <w:sz w:val="28"/>
          <w:szCs w:val="28"/>
        </w:rPr>
        <w:t xml:space="preserve"> </w:t>
      </w:r>
      <w:r w:rsidR="00BC045E" w:rsidRPr="00F477C1">
        <w:rPr>
          <w:rFonts w:ascii="Verdana" w:hAnsi="Verdana" w:cs="Arial"/>
          <w:sz w:val="28"/>
          <w:szCs w:val="28"/>
        </w:rPr>
        <w:t>σ</w:t>
      </w:r>
      <w:r w:rsidRPr="00F477C1">
        <w:rPr>
          <w:rFonts w:ascii="Verdana" w:hAnsi="Verdana" w:cs="Arial"/>
          <w:sz w:val="28"/>
          <w:szCs w:val="28"/>
        </w:rPr>
        <w:t xml:space="preserve">τον Κλάδο Κτηριακών Υποδομών του Αρχηγείου Αστυνομίας. </w:t>
      </w:r>
    </w:p>
    <w:p w:rsidR="003716EF" w:rsidRDefault="003716EF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190D75" w:rsidRPr="00F477C1" w:rsidRDefault="00412D31" w:rsidP="004D497A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t>Θ</w:t>
      </w:r>
      <w:r w:rsidR="00190D75" w:rsidRPr="00F477C1">
        <w:rPr>
          <w:rFonts w:ascii="Verdana" w:hAnsi="Verdana" w:cs="Arial"/>
          <w:sz w:val="28"/>
          <w:szCs w:val="28"/>
        </w:rPr>
        <w:t xml:space="preserve">α ήθελα, περαιτέρω, να απευθυνθώ στη Διεύθυνση </w:t>
      </w:r>
      <w:r w:rsidR="00EA2ECA" w:rsidRPr="00F477C1">
        <w:rPr>
          <w:rFonts w:ascii="Verdana" w:hAnsi="Verdana" w:cs="Arial"/>
          <w:sz w:val="28"/>
          <w:szCs w:val="28"/>
        </w:rPr>
        <w:t xml:space="preserve">και στο προσωπικό </w:t>
      </w:r>
      <w:r w:rsidR="00FA0BB4" w:rsidRPr="00F477C1">
        <w:rPr>
          <w:rFonts w:ascii="Verdana" w:hAnsi="Verdana" w:cs="Arial"/>
          <w:sz w:val="28"/>
          <w:szCs w:val="28"/>
        </w:rPr>
        <w:t xml:space="preserve">της Αστυνομικής Διεύθυνσης </w:t>
      </w:r>
      <w:r w:rsidR="00EA2ECA" w:rsidRPr="00F477C1">
        <w:rPr>
          <w:rFonts w:ascii="Verdana" w:hAnsi="Verdana" w:cs="Arial"/>
          <w:sz w:val="28"/>
          <w:szCs w:val="28"/>
        </w:rPr>
        <w:t xml:space="preserve">Αμμοχώστου, </w:t>
      </w:r>
      <w:r w:rsidR="00A06C00" w:rsidRPr="00F477C1">
        <w:rPr>
          <w:rFonts w:ascii="Verdana" w:hAnsi="Verdana" w:cs="Arial"/>
          <w:sz w:val="28"/>
          <w:szCs w:val="28"/>
        </w:rPr>
        <w:t>διαβεβαιώνοντας</w:t>
      </w:r>
      <w:r w:rsidR="00190D75" w:rsidRPr="00F477C1">
        <w:rPr>
          <w:rFonts w:ascii="Verdana" w:hAnsi="Verdana" w:cs="Arial"/>
          <w:sz w:val="28"/>
          <w:szCs w:val="28"/>
        </w:rPr>
        <w:t xml:space="preserve"> ότι οι νέες </w:t>
      </w:r>
      <w:r w:rsidR="008A7C43" w:rsidRPr="00F477C1">
        <w:rPr>
          <w:rFonts w:ascii="Verdana" w:hAnsi="Verdana" w:cs="Arial"/>
          <w:sz w:val="28"/>
          <w:szCs w:val="28"/>
        </w:rPr>
        <w:t xml:space="preserve">αυτές </w:t>
      </w:r>
      <w:r w:rsidR="00190D75" w:rsidRPr="00F477C1">
        <w:rPr>
          <w:rFonts w:ascii="Verdana" w:hAnsi="Verdana" w:cs="Arial"/>
          <w:sz w:val="28"/>
          <w:szCs w:val="28"/>
        </w:rPr>
        <w:t>εγκαταστάσεις</w:t>
      </w:r>
      <w:r w:rsidR="0005462D" w:rsidRPr="00F477C1">
        <w:rPr>
          <w:rFonts w:ascii="Verdana" w:hAnsi="Verdana" w:cs="Arial"/>
          <w:sz w:val="28"/>
          <w:szCs w:val="28"/>
        </w:rPr>
        <w:t>, οι οποίες θα περιλαμβάνουν τον Αστυνομικό Σταθμό Παραλιμνίου, κρατητήρια</w:t>
      </w:r>
      <w:r w:rsidR="008E2B05">
        <w:rPr>
          <w:rFonts w:ascii="Verdana" w:hAnsi="Verdana" w:cs="Arial"/>
          <w:sz w:val="28"/>
          <w:szCs w:val="28"/>
        </w:rPr>
        <w:t xml:space="preserve"> για άνδρες και γυναίκες</w:t>
      </w:r>
      <w:r w:rsidR="0005462D" w:rsidRPr="00F477C1">
        <w:rPr>
          <w:rFonts w:ascii="Verdana" w:hAnsi="Verdana" w:cs="Arial"/>
          <w:sz w:val="28"/>
          <w:szCs w:val="28"/>
        </w:rPr>
        <w:t xml:space="preserve">, </w:t>
      </w:r>
      <w:r w:rsidR="00EE795B" w:rsidRPr="00F477C1">
        <w:rPr>
          <w:rFonts w:ascii="Verdana" w:hAnsi="Verdana" w:cs="Arial"/>
          <w:sz w:val="28"/>
          <w:szCs w:val="28"/>
        </w:rPr>
        <w:t>την</w:t>
      </w:r>
      <w:r w:rsidR="0005462D" w:rsidRPr="00F477C1">
        <w:rPr>
          <w:rFonts w:ascii="Verdana" w:hAnsi="Verdana" w:cs="Arial"/>
          <w:sz w:val="28"/>
          <w:szCs w:val="28"/>
        </w:rPr>
        <w:t xml:space="preserve"> Υπηρεσί</w:t>
      </w:r>
      <w:r w:rsidR="00EE795B" w:rsidRPr="00F477C1">
        <w:rPr>
          <w:rFonts w:ascii="Verdana" w:hAnsi="Verdana" w:cs="Arial"/>
          <w:sz w:val="28"/>
          <w:szCs w:val="28"/>
        </w:rPr>
        <w:t>α</w:t>
      </w:r>
      <w:r w:rsidR="0005462D" w:rsidRPr="00F477C1">
        <w:rPr>
          <w:rFonts w:ascii="Verdana" w:hAnsi="Verdana" w:cs="Arial"/>
          <w:sz w:val="28"/>
          <w:szCs w:val="28"/>
        </w:rPr>
        <w:t xml:space="preserve"> Αλλοδαπών και Μετανάστευσης</w:t>
      </w:r>
      <w:r w:rsidR="00190908" w:rsidRPr="00F477C1">
        <w:rPr>
          <w:rFonts w:ascii="Verdana" w:hAnsi="Verdana" w:cs="Arial"/>
          <w:sz w:val="28"/>
          <w:szCs w:val="28"/>
        </w:rPr>
        <w:t xml:space="preserve"> και το Τμήμα Ανιχνεύσεως Εγκλημάτων, αίθουσα διαλέξεων με τελευταίας  τεχνολογίας </w:t>
      </w:r>
      <w:r w:rsidR="008E2B05" w:rsidRPr="00F477C1">
        <w:rPr>
          <w:rFonts w:ascii="Verdana" w:hAnsi="Verdana" w:cs="Arial"/>
          <w:sz w:val="28"/>
          <w:szCs w:val="28"/>
        </w:rPr>
        <w:t>οπτικοακουστικά</w:t>
      </w:r>
      <w:r w:rsidR="00190908" w:rsidRPr="00F477C1">
        <w:rPr>
          <w:rFonts w:ascii="Verdana" w:hAnsi="Verdana" w:cs="Arial"/>
          <w:sz w:val="28"/>
          <w:szCs w:val="28"/>
        </w:rPr>
        <w:t xml:space="preserve"> μέσα, μηχανουργείο και αποθήκη φύλαξης πυρομαχικών,</w:t>
      </w:r>
      <w:r w:rsidR="0005462D" w:rsidRPr="00F477C1">
        <w:rPr>
          <w:rFonts w:ascii="Verdana" w:hAnsi="Verdana" w:cs="Arial"/>
          <w:sz w:val="28"/>
          <w:szCs w:val="28"/>
        </w:rPr>
        <w:t xml:space="preserve"> </w:t>
      </w:r>
      <w:r w:rsidR="00190D75" w:rsidRPr="00F477C1">
        <w:rPr>
          <w:rFonts w:ascii="Verdana" w:hAnsi="Verdana" w:cs="Arial"/>
          <w:sz w:val="28"/>
          <w:szCs w:val="28"/>
        </w:rPr>
        <w:t xml:space="preserve">θα συμβάλουν στη δημιουργία ενός βελτιωμένου εργασιακού περιβάλλοντος, με στόχο την ευημερία και την αποδοτικότητα των μελών μας, αλλά και την καλύτερη εξυπηρέτηση των συμπολιτών μας.   </w:t>
      </w:r>
    </w:p>
    <w:p w:rsidR="00F477C1" w:rsidRDefault="00F477C1" w:rsidP="004D497A">
      <w:pPr>
        <w:pStyle w:val="NormalWeb"/>
        <w:shd w:val="clear" w:color="auto" w:fill="FFFFFF"/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9A588B" w:rsidRDefault="00AA54BB" w:rsidP="004D497A">
      <w:pPr>
        <w:pStyle w:val="NormalWeb"/>
        <w:shd w:val="clear" w:color="auto" w:fill="FFFFFF"/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lastRenderedPageBreak/>
        <w:t xml:space="preserve">Οι </w:t>
      </w:r>
      <w:r w:rsidR="00FB0130" w:rsidRPr="00F477C1">
        <w:rPr>
          <w:rFonts w:ascii="Verdana" w:hAnsi="Verdana" w:cs="Arial"/>
          <w:sz w:val="28"/>
          <w:szCs w:val="28"/>
        </w:rPr>
        <w:t xml:space="preserve">ραγδαίες </w:t>
      </w:r>
      <w:r w:rsidRPr="00F477C1">
        <w:rPr>
          <w:rFonts w:ascii="Verdana" w:hAnsi="Verdana" w:cs="Arial"/>
          <w:sz w:val="28"/>
          <w:szCs w:val="28"/>
        </w:rPr>
        <w:t>μεταβολές τόσο σε κ</w:t>
      </w:r>
      <w:r w:rsidR="00FB0130" w:rsidRPr="00F477C1">
        <w:rPr>
          <w:rFonts w:ascii="Verdana" w:hAnsi="Verdana" w:cs="Arial"/>
          <w:sz w:val="28"/>
          <w:szCs w:val="28"/>
        </w:rPr>
        <w:t>οινωνιολογικό όσο και σε τεχνολογικό</w:t>
      </w:r>
      <w:r w:rsidRPr="00F477C1">
        <w:rPr>
          <w:rFonts w:ascii="Verdana" w:hAnsi="Verdana" w:cs="Arial"/>
          <w:sz w:val="28"/>
          <w:szCs w:val="28"/>
        </w:rPr>
        <w:t xml:space="preserve"> επίπεδο </w:t>
      </w:r>
      <w:r w:rsidR="00FB0130" w:rsidRPr="00F477C1">
        <w:rPr>
          <w:rFonts w:ascii="Verdana" w:hAnsi="Verdana" w:cs="Arial"/>
          <w:sz w:val="28"/>
          <w:szCs w:val="28"/>
        </w:rPr>
        <w:t xml:space="preserve">επηρεάζουν </w:t>
      </w:r>
      <w:r w:rsidRPr="00F477C1">
        <w:rPr>
          <w:rFonts w:ascii="Verdana" w:hAnsi="Verdana" w:cs="Arial"/>
          <w:sz w:val="28"/>
          <w:szCs w:val="28"/>
        </w:rPr>
        <w:t xml:space="preserve">τη δημόσια τάξη και ασφάλεια </w:t>
      </w:r>
      <w:r w:rsidR="00084797" w:rsidRPr="00F477C1">
        <w:rPr>
          <w:rFonts w:ascii="Verdana" w:hAnsi="Verdana" w:cs="Arial"/>
          <w:sz w:val="28"/>
          <w:szCs w:val="28"/>
        </w:rPr>
        <w:t xml:space="preserve">και </w:t>
      </w:r>
      <w:r w:rsidRPr="00F477C1">
        <w:rPr>
          <w:rFonts w:ascii="Verdana" w:hAnsi="Verdana" w:cs="Arial"/>
          <w:sz w:val="28"/>
          <w:szCs w:val="28"/>
        </w:rPr>
        <w:t>επιβά</w:t>
      </w:r>
      <w:r w:rsidR="00444157" w:rsidRPr="00F477C1">
        <w:rPr>
          <w:rFonts w:ascii="Verdana" w:hAnsi="Verdana" w:cs="Arial"/>
          <w:sz w:val="28"/>
          <w:szCs w:val="28"/>
        </w:rPr>
        <w:t>λ</w:t>
      </w:r>
      <w:r w:rsidRPr="00F477C1">
        <w:rPr>
          <w:rFonts w:ascii="Verdana" w:hAnsi="Verdana" w:cs="Arial"/>
          <w:sz w:val="28"/>
          <w:szCs w:val="28"/>
        </w:rPr>
        <w:t>λουν όπως η Αστυνομία</w:t>
      </w:r>
      <w:r w:rsidR="00444157" w:rsidRPr="00F477C1">
        <w:rPr>
          <w:rFonts w:ascii="Verdana" w:hAnsi="Verdana" w:cs="Arial"/>
          <w:sz w:val="28"/>
          <w:szCs w:val="28"/>
        </w:rPr>
        <w:t xml:space="preserve"> </w:t>
      </w:r>
      <w:r w:rsidR="00F05C71" w:rsidRPr="00F477C1">
        <w:rPr>
          <w:rFonts w:ascii="Verdana" w:hAnsi="Verdana" w:cs="Arial"/>
          <w:sz w:val="28"/>
          <w:szCs w:val="28"/>
        </w:rPr>
        <w:t xml:space="preserve">βρίσκεται πάντοτε σε </w:t>
      </w:r>
      <w:r w:rsidRPr="00F477C1">
        <w:rPr>
          <w:rFonts w:ascii="Verdana" w:hAnsi="Verdana" w:cs="Arial"/>
          <w:sz w:val="28"/>
          <w:szCs w:val="28"/>
        </w:rPr>
        <w:t xml:space="preserve">εγρήγορση, </w:t>
      </w:r>
      <w:r w:rsidR="00530074" w:rsidRPr="00F477C1">
        <w:rPr>
          <w:rFonts w:ascii="Verdana" w:hAnsi="Verdana" w:cs="Arial"/>
          <w:sz w:val="28"/>
          <w:szCs w:val="28"/>
        </w:rPr>
        <w:t>αναπτύσσει συνέργειες και συνεργασίες</w:t>
      </w:r>
      <w:r w:rsidR="00BC045E" w:rsidRPr="00F477C1">
        <w:rPr>
          <w:rFonts w:ascii="Verdana" w:hAnsi="Verdana" w:cs="Arial"/>
          <w:sz w:val="28"/>
          <w:szCs w:val="28"/>
        </w:rPr>
        <w:t xml:space="preserve">, </w:t>
      </w:r>
      <w:r w:rsidR="00530074" w:rsidRPr="00F477C1">
        <w:rPr>
          <w:rFonts w:ascii="Verdana" w:hAnsi="Verdana" w:cs="Arial"/>
          <w:sz w:val="28"/>
          <w:szCs w:val="28"/>
        </w:rPr>
        <w:t xml:space="preserve">παρακολουθεί </w:t>
      </w:r>
      <w:r w:rsidR="00BC045E" w:rsidRPr="00F477C1">
        <w:rPr>
          <w:rFonts w:ascii="Verdana" w:hAnsi="Verdana" w:cs="Arial"/>
          <w:sz w:val="28"/>
          <w:szCs w:val="28"/>
        </w:rPr>
        <w:t xml:space="preserve">και </w:t>
      </w:r>
      <w:r w:rsidRPr="00F477C1">
        <w:rPr>
          <w:rFonts w:ascii="Verdana" w:hAnsi="Verdana" w:cs="Arial"/>
          <w:sz w:val="28"/>
          <w:szCs w:val="28"/>
        </w:rPr>
        <w:t xml:space="preserve">ακολουθεί τις σύγχρονες </w:t>
      </w:r>
      <w:r w:rsidR="00084797" w:rsidRPr="00F477C1">
        <w:rPr>
          <w:rFonts w:ascii="Verdana" w:hAnsi="Verdana" w:cs="Arial"/>
          <w:sz w:val="28"/>
          <w:szCs w:val="28"/>
        </w:rPr>
        <w:t>μο</w:t>
      </w:r>
      <w:r w:rsidRPr="00F477C1">
        <w:rPr>
          <w:rFonts w:ascii="Verdana" w:hAnsi="Verdana" w:cs="Arial"/>
          <w:sz w:val="28"/>
          <w:szCs w:val="28"/>
        </w:rPr>
        <w:t>ρ</w:t>
      </w:r>
      <w:r w:rsidR="00AD339B" w:rsidRPr="00F477C1">
        <w:rPr>
          <w:rFonts w:ascii="Verdana" w:hAnsi="Verdana" w:cs="Arial"/>
          <w:sz w:val="28"/>
          <w:szCs w:val="28"/>
        </w:rPr>
        <w:t>φές αστυνόμευσης</w:t>
      </w:r>
      <w:r w:rsidR="002359B8" w:rsidRPr="00F477C1">
        <w:rPr>
          <w:rFonts w:ascii="Verdana" w:hAnsi="Verdana" w:cs="Arial"/>
          <w:sz w:val="28"/>
          <w:szCs w:val="28"/>
        </w:rPr>
        <w:t xml:space="preserve">, </w:t>
      </w:r>
      <w:r w:rsidR="00F477C1">
        <w:rPr>
          <w:rFonts w:ascii="Verdana" w:hAnsi="Verdana" w:cs="Arial"/>
          <w:sz w:val="28"/>
          <w:szCs w:val="28"/>
        </w:rPr>
        <w:t xml:space="preserve">προχωρά </w:t>
      </w:r>
      <w:r w:rsidR="00AD339B" w:rsidRPr="00F477C1">
        <w:rPr>
          <w:rFonts w:ascii="Verdana" w:hAnsi="Verdana" w:cs="Arial"/>
          <w:sz w:val="28"/>
          <w:szCs w:val="28"/>
        </w:rPr>
        <w:t>βασιζόμενη</w:t>
      </w:r>
      <w:r w:rsidR="00646A48" w:rsidRPr="00F477C1">
        <w:rPr>
          <w:rFonts w:ascii="Verdana" w:hAnsi="Verdana" w:cs="Arial"/>
          <w:sz w:val="28"/>
          <w:szCs w:val="28"/>
        </w:rPr>
        <w:t xml:space="preserve"> σε 3</w:t>
      </w:r>
      <w:r w:rsidRPr="00F477C1">
        <w:rPr>
          <w:rFonts w:ascii="Verdana" w:hAnsi="Verdana" w:cs="Arial"/>
          <w:sz w:val="28"/>
          <w:szCs w:val="28"/>
        </w:rPr>
        <w:t xml:space="preserve"> καθοριστικούς παράγοντες: το ανθρώπινο </w:t>
      </w:r>
      <w:r w:rsidR="00F477C1">
        <w:rPr>
          <w:rFonts w:ascii="Verdana" w:hAnsi="Verdana" w:cs="Arial"/>
          <w:sz w:val="28"/>
          <w:szCs w:val="28"/>
        </w:rPr>
        <w:t xml:space="preserve">της </w:t>
      </w:r>
      <w:r w:rsidRPr="00F477C1">
        <w:rPr>
          <w:rFonts w:ascii="Verdana" w:hAnsi="Verdana" w:cs="Arial"/>
          <w:sz w:val="28"/>
          <w:szCs w:val="28"/>
        </w:rPr>
        <w:t>δυναμικό</w:t>
      </w:r>
      <w:r w:rsidR="00084797" w:rsidRPr="00F477C1">
        <w:rPr>
          <w:rFonts w:ascii="Verdana" w:hAnsi="Verdana" w:cs="Arial"/>
          <w:sz w:val="28"/>
          <w:szCs w:val="28"/>
        </w:rPr>
        <w:t>, την επιστημονική τεκμηρίωση και</w:t>
      </w:r>
      <w:r w:rsidR="00AD339B" w:rsidRPr="00F477C1">
        <w:rPr>
          <w:rFonts w:ascii="Verdana" w:hAnsi="Verdana" w:cs="Arial"/>
          <w:sz w:val="28"/>
          <w:szCs w:val="28"/>
        </w:rPr>
        <w:t xml:space="preserve"> </w:t>
      </w:r>
      <w:r w:rsidR="00084797" w:rsidRPr="00F477C1">
        <w:rPr>
          <w:rFonts w:ascii="Verdana" w:hAnsi="Verdana" w:cs="Arial"/>
          <w:sz w:val="28"/>
          <w:szCs w:val="28"/>
        </w:rPr>
        <w:t>την τεχνολογική αν</w:t>
      </w:r>
      <w:r w:rsidR="00F05C71" w:rsidRPr="00F477C1">
        <w:rPr>
          <w:rFonts w:ascii="Verdana" w:hAnsi="Verdana" w:cs="Arial"/>
          <w:sz w:val="28"/>
          <w:szCs w:val="28"/>
        </w:rPr>
        <w:t>αβάθμιση</w:t>
      </w:r>
      <w:r w:rsidR="006C1608" w:rsidRPr="00F477C1">
        <w:rPr>
          <w:rFonts w:ascii="Verdana" w:hAnsi="Verdana" w:cs="Arial"/>
          <w:sz w:val="28"/>
          <w:szCs w:val="28"/>
        </w:rPr>
        <w:t xml:space="preserve">. </w:t>
      </w:r>
      <w:r w:rsidR="0060702E" w:rsidRPr="00F477C1">
        <w:rPr>
          <w:rFonts w:ascii="Verdana" w:hAnsi="Verdana" w:cs="Arial"/>
          <w:sz w:val="28"/>
          <w:szCs w:val="28"/>
        </w:rPr>
        <w:t xml:space="preserve">Μόνο έτσι μπορούμε να μετουσιώσουμε το όραμά μας για μια αστυνομία </w:t>
      </w:r>
      <w:r w:rsidR="00FB0130" w:rsidRPr="00F477C1">
        <w:rPr>
          <w:rFonts w:ascii="Verdana" w:hAnsi="Verdana" w:cs="Arial"/>
          <w:sz w:val="28"/>
          <w:szCs w:val="28"/>
        </w:rPr>
        <w:t xml:space="preserve">σύγχρονη, </w:t>
      </w:r>
      <w:r w:rsidR="00C2389B" w:rsidRPr="00F477C1">
        <w:rPr>
          <w:rFonts w:ascii="Verdana" w:hAnsi="Verdana" w:cs="Arial"/>
          <w:sz w:val="28"/>
          <w:szCs w:val="28"/>
        </w:rPr>
        <w:t xml:space="preserve">αποδοτική, εφάμιλλη αστυνομικών οργανισμών που διεθνώς θεωρούνται πρότυπα στον τομέα </w:t>
      </w:r>
      <w:r w:rsidR="00444157" w:rsidRPr="00F477C1">
        <w:rPr>
          <w:rFonts w:ascii="Verdana" w:hAnsi="Verdana" w:cs="Arial"/>
          <w:sz w:val="28"/>
          <w:szCs w:val="28"/>
        </w:rPr>
        <w:t xml:space="preserve">της </w:t>
      </w:r>
      <w:r w:rsidR="00C2389B" w:rsidRPr="00F477C1">
        <w:rPr>
          <w:rFonts w:ascii="Verdana" w:hAnsi="Verdana" w:cs="Arial"/>
          <w:sz w:val="28"/>
          <w:szCs w:val="28"/>
        </w:rPr>
        <w:t>αστυνόμευσης</w:t>
      </w:r>
      <w:r w:rsidR="0060702E" w:rsidRPr="00F477C1">
        <w:rPr>
          <w:rFonts w:ascii="Verdana" w:hAnsi="Verdana" w:cs="Arial"/>
          <w:sz w:val="28"/>
          <w:szCs w:val="28"/>
        </w:rPr>
        <w:t>. Μόνο έτσι μπορού</w:t>
      </w:r>
      <w:r w:rsidR="00FB0130" w:rsidRPr="00F477C1">
        <w:rPr>
          <w:rFonts w:ascii="Verdana" w:hAnsi="Verdana" w:cs="Arial"/>
          <w:sz w:val="28"/>
          <w:szCs w:val="28"/>
        </w:rPr>
        <w:t xml:space="preserve">με να φέρουμε εις πέρας ακέραια και αποτελεσματικά </w:t>
      </w:r>
      <w:r w:rsidR="00E101A7" w:rsidRPr="00F477C1">
        <w:rPr>
          <w:rFonts w:ascii="Verdana" w:hAnsi="Verdana" w:cs="Arial"/>
          <w:sz w:val="28"/>
          <w:szCs w:val="28"/>
        </w:rPr>
        <w:t xml:space="preserve">την υψηλή αποστολή που </w:t>
      </w:r>
      <w:r w:rsidR="0060702E" w:rsidRPr="00F477C1">
        <w:rPr>
          <w:rFonts w:ascii="Verdana" w:hAnsi="Verdana" w:cs="Arial"/>
          <w:sz w:val="28"/>
          <w:szCs w:val="28"/>
        </w:rPr>
        <w:t>μας ανατέθηκε από την Πολιτεία.</w:t>
      </w:r>
      <w:r w:rsidR="00F477C1" w:rsidRPr="00F477C1">
        <w:rPr>
          <w:rFonts w:ascii="Verdana" w:hAnsi="Verdana" w:cs="Arial"/>
          <w:sz w:val="28"/>
          <w:szCs w:val="28"/>
        </w:rPr>
        <w:t xml:space="preserve"> </w:t>
      </w:r>
    </w:p>
    <w:p w:rsidR="004D497A" w:rsidRDefault="004D497A" w:rsidP="004D497A">
      <w:pPr>
        <w:pStyle w:val="NormalWeb"/>
        <w:shd w:val="clear" w:color="auto" w:fill="FFFFFF"/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164A06" w:rsidRPr="003716EF" w:rsidRDefault="00406CBE" w:rsidP="004D497A">
      <w:pPr>
        <w:pStyle w:val="NormalWeb"/>
        <w:shd w:val="clear" w:color="auto" w:fill="FFFFFF"/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F477C1">
        <w:rPr>
          <w:rFonts w:ascii="Verdana" w:hAnsi="Verdana" w:cs="Arial"/>
          <w:sz w:val="28"/>
          <w:szCs w:val="28"/>
        </w:rPr>
        <w:t xml:space="preserve">Σας ευχαριστώ.  </w:t>
      </w:r>
      <w:r w:rsidRPr="00A719F3">
        <w:rPr>
          <w:rFonts w:ascii="Verdana" w:hAnsi="Verdana" w:cs="Arial"/>
          <w:sz w:val="28"/>
          <w:szCs w:val="28"/>
        </w:rPr>
        <w:tab/>
        <w:t xml:space="preserve"> </w:t>
      </w:r>
    </w:p>
    <w:sectPr w:rsidR="00164A06" w:rsidRPr="003716EF" w:rsidSect="00E35685">
      <w:headerReference w:type="default" r:id="rId8"/>
      <w:pgSz w:w="11906" w:h="16838"/>
      <w:pgMar w:top="284" w:right="1416" w:bottom="851" w:left="180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15" w:rsidRDefault="00BE3715" w:rsidP="0063033F">
      <w:pPr>
        <w:spacing w:after="0" w:line="240" w:lineRule="auto"/>
      </w:pPr>
      <w:r>
        <w:separator/>
      </w:r>
    </w:p>
  </w:endnote>
  <w:endnote w:type="continuationSeparator" w:id="0">
    <w:p w:rsidR="00BE3715" w:rsidRDefault="00BE3715" w:rsidP="0063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15" w:rsidRDefault="00BE3715" w:rsidP="0063033F">
      <w:pPr>
        <w:spacing w:after="0" w:line="240" w:lineRule="auto"/>
      </w:pPr>
      <w:r>
        <w:separator/>
      </w:r>
    </w:p>
  </w:footnote>
  <w:footnote w:type="continuationSeparator" w:id="0">
    <w:p w:rsidR="00BE3715" w:rsidRDefault="00BE3715" w:rsidP="0063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172"/>
      <w:docPartObj>
        <w:docPartGallery w:val="Page Numbers (Top of Page)"/>
        <w:docPartUnique/>
      </w:docPartObj>
    </w:sdtPr>
    <w:sdtEndPr/>
    <w:sdtContent>
      <w:p w:rsidR="00805E54" w:rsidRDefault="00BE37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E54" w:rsidRDefault="00805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3C"/>
    <w:rsid w:val="00001DDB"/>
    <w:rsid w:val="00002F18"/>
    <w:rsid w:val="000105D5"/>
    <w:rsid w:val="00011AB9"/>
    <w:rsid w:val="00013E47"/>
    <w:rsid w:val="00017BB4"/>
    <w:rsid w:val="000210AA"/>
    <w:rsid w:val="0002188D"/>
    <w:rsid w:val="000265A4"/>
    <w:rsid w:val="00027978"/>
    <w:rsid w:val="00031E07"/>
    <w:rsid w:val="000320EA"/>
    <w:rsid w:val="00044348"/>
    <w:rsid w:val="00044FC4"/>
    <w:rsid w:val="00047EDC"/>
    <w:rsid w:val="0005462D"/>
    <w:rsid w:val="00061AA2"/>
    <w:rsid w:val="00062E92"/>
    <w:rsid w:val="0006519B"/>
    <w:rsid w:val="00065FCD"/>
    <w:rsid w:val="00071B28"/>
    <w:rsid w:val="00072895"/>
    <w:rsid w:val="00074E99"/>
    <w:rsid w:val="00076369"/>
    <w:rsid w:val="00081DB0"/>
    <w:rsid w:val="00084797"/>
    <w:rsid w:val="0008782C"/>
    <w:rsid w:val="00093BA5"/>
    <w:rsid w:val="000A6515"/>
    <w:rsid w:val="000B4DC8"/>
    <w:rsid w:val="000C6A57"/>
    <w:rsid w:val="000D002A"/>
    <w:rsid w:val="000D097A"/>
    <w:rsid w:val="000D63CC"/>
    <w:rsid w:val="000E1316"/>
    <w:rsid w:val="000E17B6"/>
    <w:rsid w:val="000E19ED"/>
    <w:rsid w:val="000E1D42"/>
    <w:rsid w:val="000F1C51"/>
    <w:rsid w:val="000F5F17"/>
    <w:rsid w:val="000F6033"/>
    <w:rsid w:val="00100D45"/>
    <w:rsid w:val="00102D6F"/>
    <w:rsid w:val="0010349A"/>
    <w:rsid w:val="00106C66"/>
    <w:rsid w:val="00116D25"/>
    <w:rsid w:val="00120F98"/>
    <w:rsid w:val="0012730E"/>
    <w:rsid w:val="00131639"/>
    <w:rsid w:val="00136E48"/>
    <w:rsid w:val="00137FBD"/>
    <w:rsid w:val="00142BF5"/>
    <w:rsid w:val="0014682C"/>
    <w:rsid w:val="0016021C"/>
    <w:rsid w:val="00164A06"/>
    <w:rsid w:val="00170BAD"/>
    <w:rsid w:val="0017456F"/>
    <w:rsid w:val="0018439C"/>
    <w:rsid w:val="00185131"/>
    <w:rsid w:val="001862DD"/>
    <w:rsid w:val="001876E3"/>
    <w:rsid w:val="00190412"/>
    <w:rsid w:val="00190908"/>
    <w:rsid w:val="00190D75"/>
    <w:rsid w:val="001A1835"/>
    <w:rsid w:val="001A1D27"/>
    <w:rsid w:val="001A74ED"/>
    <w:rsid w:val="001B3FA0"/>
    <w:rsid w:val="001C0853"/>
    <w:rsid w:val="001D4BBB"/>
    <w:rsid w:val="001D4C50"/>
    <w:rsid w:val="001D5EB7"/>
    <w:rsid w:val="001D66F1"/>
    <w:rsid w:val="001E0E9E"/>
    <w:rsid w:val="001E7006"/>
    <w:rsid w:val="001E7724"/>
    <w:rsid w:val="001F719E"/>
    <w:rsid w:val="00200B8B"/>
    <w:rsid w:val="00210603"/>
    <w:rsid w:val="00210C28"/>
    <w:rsid w:val="00210C90"/>
    <w:rsid w:val="00210EA2"/>
    <w:rsid w:val="002130C4"/>
    <w:rsid w:val="00213F32"/>
    <w:rsid w:val="00216118"/>
    <w:rsid w:val="00230635"/>
    <w:rsid w:val="00233415"/>
    <w:rsid w:val="002334F3"/>
    <w:rsid w:val="002356F2"/>
    <w:rsid w:val="002359B8"/>
    <w:rsid w:val="0024015B"/>
    <w:rsid w:val="002502BE"/>
    <w:rsid w:val="00251835"/>
    <w:rsid w:val="002529A7"/>
    <w:rsid w:val="00252D91"/>
    <w:rsid w:val="00254B74"/>
    <w:rsid w:val="002576B2"/>
    <w:rsid w:val="00262DDB"/>
    <w:rsid w:val="00264760"/>
    <w:rsid w:val="002669E8"/>
    <w:rsid w:val="002713DF"/>
    <w:rsid w:val="002719B5"/>
    <w:rsid w:val="00271C32"/>
    <w:rsid w:val="002721E3"/>
    <w:rsid w:val="002A6EDF"/>
    <w:rsid w:val="002B088A"/>
    <w:rsid w:val="002B553D"/>
    <w:rsid w:val="002C2B41"/>
    <w:rsid w:val="002C46BC"/>
    <w:rsid w:val="002C7891"/>
    <w:rsid w:val="002D0DC3"/>
    <w:rsid w:val="002D4DCC"/>
    <w:rsid w:val="002D558F"/>
    <w:rsid w:val="002D6363"/>
    <w:rsid w:val="002E48A2"/>
    <w:rsid w:val="002E7076"/>
    <w:rsid w:val="0030073A"/>
    <w:rsid w:val="003026E3"/>
    <w:rsid w:val="00306E9F"/>
    <w:rsid w:val="003113CF"/>
    <w:rsid w:val="003135FB"/>
    <w:rsid w:val="0033401D"/>
    <w:rsid w:val="003358CF"/>
    <w:rsid w:val="0033739B"/>
    <w:rsid w:val="00344F54"/>
    <w:rsid w:val="00345915"/>
    <w:rsid w:val="00345FE7"/>
    <w:rsid w:val="003508DE"/>
    <w:rsid w:val="003624A8"/>
    <w:rsid w:val="003633CB"/>
    <w:rsid w:val="003701C2"/>
    <w:rsid w:val="00371215"/>
    <w:rsid w:val="003716EF"/>
    <w:rsid w:val="00375E55"/>
    <w:rsid w:val="00382B72"/>
    <w:rsid w:val="003879D4"/>
    <w:rsid w:val="003972E9"/>
    <w:rsid w:val="003A66F9"/>
    <w:rsid w:val="003A7B87"/>
    <w:rsid w:val="003B18A0"/>
    <w:rsid w:val="003C273C"/>
    <w:rsid w:val="003C42A1"/>
    <w:rsid w:val="003C765F"/>
    <w:rsid w:val="003D1C50"/>
    <w:rsid w:val="003D3AA7"/>
    <w:rsid w:val="003D4983"/>
    <w:rsid w:val="003D4CA1"/>
    <w:rsid w:val="003F5F0A"/>
    <w:rsid w:val="00405A99"/>
    <w:rsid w:val="00406CBE"/>
    <w:rsid w:val="00412D31"/>
    <w:rsid w:val="00424AE9"/>
    <w:rsid w:val="00425C2B"/>
    <w:rsid w:val="00425EFD"/>
    <w:rsid w:val="00426436"/>
    <w:rsid w:val="00426C1A"/>
    <w:rsid w:val="00431AD6"/>
    <w:rsid w:val="00432D58"/>
    <w:rsid w:val="00433D39"/>
    <w:rsid w:val="00444157"/>
    <w:rsid w:val="00454278"/>
    <w:rsid w:val="00462AB4"/>
    <w:rsid w:val="00464682"/>
    <w:rsid w:val="00465583"/>
    <w:rsid w:val="004671D0"/>
    <w:rsid w:val="0047106D"/>
    <w:rsid w:val="0047414C"/>
    <w:rsid w:val="00475DFE"/>
    <w:rsid w:val="00484143"/>
    <w:rsid w:val="00491178"/>
    <w:rsid w:val="004942AE"/>
    <w:rsid w:val="004A09A8"/>
    <w:rsid w:val="004A1007"/>
    <w:rsid w:val="004A4E04"/>
    <w:rsid w:val="004A6EF9"/>
    <w:rsid w:val="004B29CF"/>
    <w:rsid w:val="004B4640"/>
    <w:rsid w:val="004D0BD8"/>
    <w:rsid w:val="004D497A"/>
    <w:rsid w:val="004E47D6"/>
    <w:rsid w:val="004E4C95"/>
    <w:rsid w:val="004F087B"/>
    <w:rsid w:val="004F59D8"/>
    <w:rsid w:val="00502859"/>
    <w:rsid w:val="0050767F"/>
    <w:rsid w:val="00511AC9"/>
    <w:rsid w:val="00512883"/>
    <w:rsid w:val="005142FC"/>
    <w:rsid w:val="005155D2"/>
    <w:rsid w:val="00530074"/>
    <w:rsid w:val="005316BB"/>
    <w:rsid w:val="00531B42"/>
    <w:rsid w:val="005406F2"/>
    <w:rsid w:val="00541AFE"/>
    <w:rsid w:val="00550264"/>
    <w:rsid w:val="005521CA"/>
    <w:rsid w:val="00552932"/>
    <w:rsid w:val="00553D92"/>
    <w:rsid w:val="00557CF4"/>
    <w:rsid w:val="00562462"/>
    <w:rsid w:val="00563202"/>
    <w:rsid w:val="00571A52"/>
    <w:rsid w:val="00575585"/>
    <w:rsid w:val="00583F51"/>
    <w:rsid w:val="00587CB1"/>
    <w:rsid w:val="0059205E"/>
    <w:rsid w:val="005952A8"/>
    <w:rsid w:val="00597A46"/>
    <w:rsid w:val="00597A98"/>
    <w:rsid w:val="005A12BE"/>
    <w:rsid w:val="005B077E"/>
    <w:rsid w:val="005C3992"/>
    <w:rsid w:val="005F680E"/>
    <w:rsid w:val="0060154B"/>
    <w:rsid w:val="0060702E"/>
    <w:rsid w:val="00611CD1"/>
    <w:rsid w:val="00612E1A"/>
    <w:rsid w:val="00613A06"/>
    <w:rsid w:val="0061528E"/>
    <w:rsid w:val="00624890"/>
    <w:rsid w:val="00625249"/>
    <w:rsid w:val="0063033F"/>
    <w:rsid w:val="00632463"/>
    <w:rsid w:val="006430C3"/>
    <w:rsid w:val="00646A48"/>
    <w:rsid w:val="00656541"/>
    <w:rsid w:val="00665B02"/>
    <w:rsid w:val="006714F8"/>
    <w:rsid w:val="00673389"/>
    <w:rsid w:val="00673ECC"/>
    <w:rsid w:val="00674C44"/>
    <w:rsid w:val="006A16E6"/>
    <w:rsid w:val="006B0837"/>
    <w:rsid w:val="006B220F"/>
    <w:rsid w:val="006B533B"/>
    <w:rsid w:val="006C1608"/>
    <w:rsid w:val="006C23B7"/>
    <w:rsid w:val="006C53ED"/>
    <w:rsid w:val="006E3164"/>
    <w:rsid w:val="00701056"/>
    <w:rsid w:val="00712A84"/>
    <w:rsid w:val="007132A6"/>
    <w:rsid w:val="00713EE5"/>
    <w:rsid w:val="00715C44"/>
    <w:rsid w:val="0073094C"/>
    <w:rsid w:val="00730C16"/>
    <w:rsid w:val="007313AB"/>
    <w:rsid w:val="00734B01"/>
    <w:rsid w:val="00742F5F"/>
    <w:rsid w:val="00751DC7"/>
    <w:rsid w:val="00754657"/>
    <w:rsid w:val="007550D2"/>
    <w:rsid w:val="007707CA"/>
    <w:rsid w:val="00774518"/>
    <w:rsid w:val="00776BFE"/>
    <w:rsid w:val="00787584"/>
    <w:rsid w:val="00787BD0"/>
    <w:rsid w:val="00792F3F"/>
    <w:rsid w:val="007A5AFD"/>
    <w:rsid w:val="007A6923"/>
    <w:rsid w:val="007A7236"/>
    <w:rsid w:val="007B039D"/>
    <w:rsid w:val="007B6130"/>
    <w:rsid w:val="007B6CE5"/>
    <w:rsid w:val="007C014F"/>
    <w:rsid w:val="007C255E"/>
    <w:rsid w:val="007C2A53"/>
    <w:rsid w:val="007C4A43"/>
    <w:rsid w:val="007D0935"/>
    <w:rsid w:val="007E02D9"/>
    <w:rsid w:val="007E383E"/>
    <w:rsid w:val="007E3AB7"/>
    <w:rsid w:val="007E527D"/>
    <w:rsid w:val="007E55D7"/>
    <w:rsid w:val="007E65CF"/>
    <w:rsid w:val="007F6D9C"/>
    <w:rsid w:val="00805E54"/>
    <w:rsid w:val="00806DF9"/>
    <w:rsid w:val="008153D7"/>
    <w:rsid w:val="00815F46"/>
    <w:rsid w:val="00817D61"/>
    <w:rsid w:val="008312F4"/>
    <w:rsid w:val="00851352"/>
    <w:rsid w:val="00853B07"/>
    <w:rsid w:val="00857DF0"/>
    <w:rsid w:val="00860DBD"/>
    <w:rsid w:val="00865BD4"/>
    <w:rsid w:val="00873697"/>
    <w:rsid w:val="00877553"/>
    <w:rsid w:val="00883D55"/>
    <w:rsid w:val="00884EFF"/>
    <w:rsid w:val="00886EE7"/>
    <w:rsid w:val="008957A4"/>
    <w:rsid w:val="008A7C43"/>
    <w:rsid w:val="008B751E"/>
    <w:rsid w:val="008C17C0"/>
    <w:rsid w:val="008D3D60"/>
    <w:rsid w:val="008D4853"/>
    <w:rsid w:val="008E2B05"/>
    <w:rsid w:val="008E31E1"/>
    <w:rsid w:val="008E596F"/>
    <w:rsid w:val="008F4D26"/>
    <w:rsid w:val="00901195"/>
    <w:rsid w:val="009013DC"/>
    <w:rsid w:val="00911074"/>
    <w:rsid w:val="00912CF8"/>
    <w:rsid w:val="00923359"/>
    <w:rsid w:val="00927C05"/>
    <w:rsid w:val="009363F7"/>
    <w:rsid w:val="00937B9C"/>
    <w:rsid w:val="00944012"/>
    <w:rsid w:val="009462D9"/>
    <w:rsid w:val="0095088E"/>
    <w:rsid w:val="00956122"/>
    <w:rsid w:val="0095781C"/>
    <w:rsid w:val="009607D7"/>
    <w:rsid w:val="009767A8"/>
    <w:rsid w:val="00983DE9"/>
    <w:rsid w:val="0098498F"/>
    <w:rsid w:val="0098631C"/>
    <w:rsid w:val="00987759"/>
    <w:rsid w:val="0099171F"/>
    <w:rsid w:val="00991CE1"/>
    <w:rsid w:val="009A588B"/>
    <w:rsid w:val="009C4193"/>
    <w:rsid w:val="009E031F"/>
    <w:rsid w:val="009E0633"/>
    <w:rsid w:val="009E0A49"/>
    <w:rsid w:val="009E48BD"/>
    <w:rsid w:val="009E57ED"/>
    <w:rsid w:val="009E772C"/>
    <w:rsid w:val="009F07F2"/>
    <w:rsid w:val="00A06C00"/>
    <w:rsid w:val="00A13E2C"/>
    <w:rsid w:val="00A21776"/>
    <w:rsid w:val="00A36779"/>
    <w:rsid w:val="00A37FF4"/>
    <w:rsid w:val="00A408D5"/>
    <w:rsid w:val="00A719F3"/>
    <w:rsid w:val="00A72AC0"/>
    <w:rsid w:val="00A804B7"/>
    <w:rsid w:val="00A93AA3"/>
    <w:rsid w:val="00A9444F"/>
    <w:rsid w:val="00A97948"/>
    <w:rsid w:val="00A97B23"/>
    <w:rsid w:val="00AA1DF2"/>
    <w:rsid w:val="00AA54BB"/>
    <w:rsid w:val="00AB0669"/>
    <w:rsid w:val="00AB0F00"/>
    <w:rsid w:val="00AB5B7F"/>
    <w:rsid w:val="00AB7A3E"/>
    <w:rsid w:val="00AC1EFD"/>
    <w:rsid w:val="00AD339B"/>
    <w:rsid w:val="00AD3E01"/>
    <w:rsid w:val="00AD6DD8"/>
    <w:rsid w:val="00AE170A"/>
    <w:rsid w:val="00AE5C2F"/>
    <w:rsid w:val="00AF3F85"/>
    <w:rsid w:val="00B070C2"/>
    <w:rsid w:val="00B24062"/>
    <w:rsid w:val="00B27B01"/>
    <w:rsid w:val="00B3040C"/>
    <w:rsid w:val="00B313F6"/>
    <w:rsid w:val="00B31672"/>
    <w:rsid w:val="00B31E31"/>
    <w:rsid w:val="00B339CE"/>
    <w:rsid w:val="00B37A24"/>
    <w:rsid w:val="00B44076"/>
    <w:rsid w:val="00B44715"/>
    <w:rsid w:val="00B52BB7"/>
    <w:rsid w:val="00B67B32"/>
    <w:rsid w:val="00B70E1B"/>
    <w:rsid w:val="00B7773C"/>
    <w:rsid w:val="00B87115"/>
    <w:rsid w:val="00B93F10"/>
    <w:rsid w:val="00BA220D"/>
    <w:rsid w:val="00BA2DC8"/>
    <w:rsid w:val="00BA3142"/>
    <w:rsid w:val="00BA33B2"/>
    <w:rsid w:val="00BC045E"/>
    <w:rsid w:val="00BC37A1"/>
    <w:rsid w:val="00BC410C"/>
    <w:rsid w:val="00BC48FB"/>
    <w:rsid w:val="00BC597C"/>
    <w:rsid w:val="00BC718D"/>
    <w:rsid w:val="00BD1A0F"/>
    <w:rsid w:val="00BE268C"/>
    <w:rsid w:val="00BE330B"/>
    <w:rsid w:val="00BE3715"/>
    <w:rsid w:val="00BE53D1"/>
    <w:rsid w:val="00BE7872"/>
    <w:rsid w:val="00BF2F0D"/>
    <w:rsid w:val="00BF6E8D"/>
    <w:rsid w:val="00C009F8"/>
    <w:rsid w:val="00C10C29"/>
    <w:rsid w:val="00C12D39"/>
    <w:rsid w:val="00C132BA"/>
    <w:rsid w:val="00C17283"/>
    <w:rsid w:val="00C17343"/>
    <w:rsid w:val="00C20DA4"/>
    <w:rsid w:val="00C2389B"/>
    <w:rsid w:val="00C26776"/>
    <w:rsid w:val="00C34890"/>
    <w:rsid w:val="00C40732"/>
    <w:rsid w:val="00C43DFA"/>
    <w:rsid w:val="00C55B38"/>
    <w:rsid w:val="00C55C69"/>
    <w:rsid w:val="00C676F8"/>
    <w:rsid w:val="00C80FC7"/>
    <w:rsid w:val="00C83D8B"/>
    <w:rsid w:val="00C84E7E"/>
    <w:rsid w:val="00C91108"/>
    <w:rsid w:val="00C93EAF"/>
    <w:rsid w:val="00C95321"/>
    <w:rsid w:val="00C9598C"/>
    <w:rsid w:val="00CA1143"/>
    <w:rsid w:val="00CA19F1"/>
    <w:rsid w:val="00CB441F"/>
    <w:rsid w:val="00CB486F"/>
    <w:rsid w:val="00CB7E21"/>
    <w:rsid w:val="00CC01CD"/>
    <w:rsid w:val="00CC1615"/>
    <w:rsid w:val="00CC1661"/>
    <w:rsid w:val="00CC404A"/>
    <w:rsid w:val="00CC4067"/>
    <w:rsid w:val="00CC4E40"/>
    <w:rsid w:val="00CE3352"/>
    <w:rsid w:val="00CE6DE4"/>
    <w:rsid w:val="00CF35D4"/>
    <w:rsid w:val="00CF6B08"/>
    <w:rsid w:val="00D02E1E"/>
    <w:rsid w:val="00D13F9C"/>
    <w:rsid w:val="00D211FA"/>
    <w:rsid w:val="00D221C0"/>
    <w:rsid w:val="00D2429E"/>
    <w:rsid w:val="00D26DFA"/>
    <w:rsid w:val="00D323E6"/>
    <w:rsid w:val="00D325BC"/>
    <w:rsid w:val="00D427C8"/>
    <w:rsid w:val="00D46300"/>
    <w:rsid w:val="00D562FF"/>
    <w:rsid w:val="00D563E6"/>
    <w:rsid w:val="00D90A1C"/>
    <w:rsid w:val="00DA0AAE"/>
    <w:rsid w:val="00DB2170"/>
    <w:rsid w:val="00DC26EC"/>
    <w:rsid w:val="00DD24C3"/>
    <w:rsid w:val="00DE477C"/>
    <w:rsid w:val="00DE6EBE"/>
    <w:rsid w:val="00DE6ECD"/>
    <w:rsid w:val="00DF1CD6"/>
    <w:rsid w:val="00DF265F"/>
    <w:rsid w:val="00E101A7"/>
    <w:rsid w:val="00E12BDB"/>
    <w:rsid w:val="00E14FCD"/>
    <w:rsid w:val="00E1635D"/>
    <w:rsid w:val="00E26971"/>
    <w:rsid w:val="00E30698"/>
    <w:rsid w:val="00E35685"/>
    <w:rsid w:val="00E4032E"/>
    <w:rsid w:val="00E41AA6"/>
    <w:rsid w:val="00E434CD"/>
    <w:rsid w:val="00E44D90"/>
    <w:rsid w:val="00E5502C"/>
    <w:rsid w:val="00E55386"/>
    <w:rsid w:val="00E55D7B"/>
    <w:rsid w:val="00E568A3"/>
    <w:rsid w:val="00E631A2"/>
    <w:rsid w:val="00E74016"/>
    <w:rsid w:val="00E75BF3"/>
    <w:rsid w:val="00E766B3"/>
    <w:rsid w:val="00E80775"/>
    <w:rsid w:val="00E8456F"/>
    <w:rsid w:val="00EA19C2"/>
    <w:rsid w:val="00EA2ECA"/>
    <w:rsid w:val="00EA62C1"/>
    <w:rsid w:val="00EC477B"/>
    <w:rsid w:val="00ED2CD0"/>
    <w:rsid w:val="00ED7A5E"/>
    <w:rsid w:val="00EE035B"/>
    <w:rsid w:val="00EE2B90"/>
    <w:rsid w:val="00EE2E0A"/>
    <w:rsid w:val="00EE795B"/>
    <w:rsid w:val="00EF24A8"/>
    <w:rsid w:val="00EF3BF6"/>
    <w:rsid w:val="00EF55E6"/>
    <w:rsid w:val="00EF6FA2"/>
    <w:rsid w:val="00EF79A7"/>
    <w:rsid w:val="00F05C71"/>
    <w:rsid w:val="00F071EB"/>
    <w:rsid w:val="00F073CF"/>
    <w:rsid w:val="00F10A0B"/>
    <w:rsid w:val="00F11C05"/>
    <w:rsid w:val="00F20C57"/>
    <w:rsid w:val="00F2518C"/>
    <w:rsid w:val="00F300D0"/>
    <w:rsid w:val="00F30D75"/>
    <w:rsid w:val="00F477C1"/>
    <w:rsid w:val="00F5164C"/>
    <w:rsid w:val="00F5574B"/>
    <w:rsid w:val="00F55F93"/>
    <w:rsid w:val="00F573C2"/>
    <w:rsid w:val="00F63745"/>
    <w:rsid w:val="00F80A7F"/>
    <w:rsid w:val="00F81120"/>
    <w:rsid w:val="00F95FE3"/>
    <w:rsid w:val="00FA0BB4"/>
    <w:rsid w:val="00FA122B"/>
    <w:rsid w:val="00FA2DDB"/>
    <w:rsid w:val="00FA2EBC"/>
    <w:rsid w:val="00FA619D"/>
    <w:rsid w:val="00FA6E21"/>
    <w:rsid w:val="00FA79B0"/>
    <w:rsid w:val="00FB0130"/>
    <w:rsid w:val="00FB1201"/>
    <w:rsid w:val="00FB20BA"/>
    <w:rsid w:val="00FB394C"/>
    <w:rsid w:val="00FB55F2"/>
    <w:rsid w:val="00FB6301"/>
    <w:rsid w:val="00FB726F"/>
    <w:rsid w:val="00FC2DE3"/>
    <w:rsid w:val="00FC3534"/>
    <w:rsid w:val="00FC3D9F"/>
    <w:rsid w:val="00FD1FFB"/>
    <w:rsid w:val="00FD2AC6"/>
    <w:rsid w:val="00FE798E"/>
    <w:rsid w:val="00FF17D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3F"/>
  </w:style>
  <w:style w:type="paragraph" w:styleId="Footer">
    <w:name w:val="footer"/>
    <w:basedOn w:val="Normal"/>
    <w:link w:val="FooterChar"/>
    <w:uiPriority w:val="99"/>
    <w:semiHidden/>
    <w:unhideWhenUsed/>
    <w:rsid w:val="00630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33F"/>
  </w:style>
  <w:style w:type="paragraph" w:styleId="BodyTextIndent2">
    <w:name w:val="Body Text Indent 2"/>
    <w:basedOn w:val="Normal"/>
    <w:link w:val="BodyTextIndent2Char"/>
    <w:semiHidden/>
    <w:rsid w:val="0061528E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528E"/>
    <w:rPr>
      <w:rFonts w:ascii="Bookman Old Style" w:eastAsia="Times New Roman" w:hAnsi="Bookman Old Style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52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28E"/>
  </w:style>
  <w:style w:type="character" w:styleId="Emphasis">
    <w:name w:val="Emphasis"/>
    <w:basedOn w:val="DefaultParagraphFont"/>
    <w:uiPriority w:val="20"/>
    <w:qFormat/>
    <w:rsid w:val="003C273C"/>
    <w:rPr>
      <w:i/>
      <w:iCs/>
    </w:rPr>
  </w:style>
  <w:style w:type="character" w:customStyle="1" w:styleId="apple-converted-space">
    <w:name w:val="apple-converted-space"/>
    <w:basedOn w:val="DefaultParagraphFont"/>
    <w:rsid w:val="003C273C"/>
  </w:style>
  <w:style w:type="paragraph" w:styleId="NormalWeb">
    <w:name w:val="Normal (Web)"/>
    <w:basedOn w:val="Normal"/>
    <w:uiPriority w:val="99"/>
    <w:unhideWhenUsed/>
    <w:rsid w:val="005300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3F"/>
  </w:style>
  <w:style w:type="paragraph" w:styleId="Footer">
    <w:name w:val="footer"/>
    <w:basedOn w:val="Normal"/>
    <w:link w:val="FooterChar"/>
    <w:uiPriority w:val="99"/>
    <w:semiHidden/>
    <w:unhideWhenUsed/>
    <w:rsid w:val="00630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33F"/>
  </w:style>
  <w:style w:type="paragraph" w:styleId="BodyTextIndent2">
    <w:name w:val="Body Text Indent 2"/>
    <w:basedOn w:val="Normal"/>
    <w:link w:val="BodyTextIndent2Char"/>
    <w:semiHidden/>
    <w:rsid w:val="0061528E"/>
    <w:pPr>
      <w:spacing w:after="0" w:line="360" w:lineRule="auto"/>
      <w:ind w:firstLine="720"/>
      <w:jc w:val="both"/>
    </w:pPr>
    <w:rPr>
      <w:rFonts w:ascii="Bookman Old Style" w:eastAsia="Times New Roman" w:hAnsi="Bookman Old Style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1528E"/>
    <w:rPr>
      <w:rFonts w:ascii="Bookman Old Style" w:eastAsia="Times New Roman" w:hAnsi="Bookman Old Style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52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28E"/>
  </w:style>
  <w:style w:type="character" w:styleId="Emphasis">
    <w:name w:val="Emphasis"/>
    <w:basedOn w:val="DefaultParagraphFont"/>
    <w:uiPriority w:val="20"/>
    <w:qFormat/>
    <w:rsid w:val="003C273C"/>
    <w:rPr>
      <w:i/>
      <w:iCs/>
    </w:rPr>
  </w:style>
  <w:style w:type="character" w:customStyle="1" w:styleId="apple-converted-space">
    <w:name w:val="apple-converted-space"/>
    <w:basedOn w:val="DefaultParagraphFont"/>
    <w:rsid w:val="003C273C"/>
  </w:style>
  <w:style w:type="paragraph" w:styleId="NormalWeb">
    <w:name w:val="Normal (Web)"/>
    <w:basedOn w:val="Normal"/>
    <w:uiPriority w:val="99"/>
    <w:unhideWhenUsed/>
    <w:rsid w:val="005300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5610-5C9A-433B-8871-13816D4B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Police</cp:lastModifiedBy>
  <cp:revision>2</cp:revision>
  <cp:lastPrinted>2017-12-18T07:08:00Z</cp:lastPrinted>
  <dcterms:created xsi:type="dcterms:W3CDTF">2017-12-18T11:22:00Z</dcterms:created>
  <dcterms:modified xsi:type="dcterms:W3CDTF">2017-12-18T11:22:00Z</dcterms:modified>
</cp:coreProperties>
</file>